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80B" w:rsidRPr="00E422CA" w:rsidRDefault="0050180B" w:rsidP="0050180B">
      <w:pPr>
        <w:jc w:val="center"/>
        <w:rPr>
          <w:rFonts w:ascii="仿宋" w:eastAsia="仿宋" w:hAnsi="仿宋" w:cs="黑体"/>
          <w:b/>
          <w:bCs/>
          <w:sz w:val="52"/>
          <w:szCs w:val="52"/>
        </w:rPr>
      </w:pPr>
      <w:r w:rsidRPr="0050180B">
        <w:rPr>
          <w:rFonts w:ascii="仿宋" w:eastAsia="仿宋" w:hAnsi="仿宋" w:cs="黑体" w:hint="eastAsia"/>
          <w:b/>
          <w:bCs/>
          <w:sz w:val="52"/>
          <w:szCs w:val="52"/>
        </w:rPr>
        <w:t>江干区</w:t>
      </w:r>
      <w:r w:rsidR="00401881">
        <w:rPr>
          <w:rFonts w:ascii="仿宋" w:eastAsia="仿宋" w:hAnsi="仿宋" w:cs="黑体" w:hint="eastAsia"/>
          <w:b/>
          <w:bCs/>
          <w:sz w:val="52"/>
          <w:szCs w:val="52"/>
        </w:rPr>
        <w:t>建华家苑</w:t>
      </w:r>
      <w:r w:rsidRPr="0050180B">
        <w:rPr>
          <w:rFonts w:ascii="仿宋" w:eastAsia="仿宋" w:hAnsi="仿宋" w:cs="黑体" w:hint="eastAsia"/>
          <w:b/>
          <w:bCs/>
          <w:sz w:val="52"/>
          <w:szCs w:val="52"/>
        </w:rPr>
        <w:t>、</w:t>
      </w:r>
      <w:r w:rsidR="00401881" w:rsidRPr="0050180B">
        <w:rPr>
          <w:rFonts w:ascii="仿宋" w:eastAsia="仿宋" w:hAnsi="仿宋" w:cs="黑体" w:hint="eastAsia"/>
          <w:b/>
          <w:bCs/>
          <w:sz w:val="52"/>
          <w:szCs w:val="52"/>
        </w:rPr>
        <w:t>红五月嘉苑</w:t>
      </w:r>
      <w:r w:rsidR="00E422CA">
        <w:rPr>
          <w:rFonts w:ascii="仿宋" w:eastAsia="仿宋" w:hAnsi="仿宋" w:cs="黑体" w:hint="eastAsia"/>
          <w:b/>
          <w:bCs/>
          <w:sz w:val="52"/>
          <w:szCs w:val="52"/>
        </w:rPr>
        <w:t>、三里亭苑房产</w:t>
      </w:r>
      <w:r w:rsidRPr="0050180B">
        <w:rPr>
          <w:rFonts w:ascii="仿宋" w:eastAsia="仿宋" w:hAnsi="仿宋" w:cs="黑体" w:hint="eastAsia"/>
          <w:b/>
          <w:bCs/>
          <w:sz w:val="52"/>
          <w:szCs w:val="52"/>
        </w:rPr>
        <w:t>使用权转让</w:t>
      </w:r>
    </w:p>
    <w:p w:rsidR="0050180B" w:rsidRDefault="0050180B" w:rsidP="0050180B">
      <w:pPr>
        <w:spacing w:line="360" w:lineRule="auto"/>
        <w:ind w:firstLineChars="25" w:firstLine="180"/>
        <w:jc w:val="center"/>
        <w:rPr>
          <w:rFonts w:ascii="黑体" w:eastAsia="黑体"/>
          <w:color w:val="000000"/>
          <w:sz w:val="72"/>
          <w:szCs w:val="72"/>
        </w:rPr>
      </w:pPr>
    </w:p>
    <w:p w:rsidR="0050180B" w:rsidRPr="002E1891" w:rsidRDefault="0050180B" w:rsidP="0050180B">
      <w:pPr>
        <w:spacing w:line="360" w:lineRule="auto"/>
        <w:ind w:firstLineChars="25" w:firstLine="180"/>
        <w:jc w:val="center"/>
        <w:rPr>
          <w:rFonts w:ascii="黑体" w:eastAsia="黑体"/>
          <w:color w:val="000000"/>
          <w:sz w:val="72"/>
          <w:szCs w:val="72"/>
        </w:rPr>
      </w:pPr>
    </w:p>
    <w:p w:rsidR="0050180B" w:rsidRPr="007F1443" w:rsidRDefault="0050180B" w:rsidP="0050180B">
      <w:pPr>
        <w:jc w:val="center"/>
        <w:rPr>
          <w:rFonts w:ascii="仿宋" w:eastAsia="仿宋" w:hAnsi="仿宋"/>
          <w:b/>
          <w:color w:val="000000"/>
          <w:sz w:val="84"/>
        </w:rPr>
      </w:pPr>
      <w:r w:rsidRPr="007F1443">
        <w:rPr>
          <w:rFonts w:ascii="仿宋" w:eastAsia="仿宋" w:hAnsi="仿宋" w:hint="eastAsia"/>
          <w:b/>
          <w:color w:val="000000"/>
          <w:sz w:val="84"/>
        </w:rPr>
        <w:t>拍</w:t>
      </w:r>
    </w:p>
    <w:p w:rsidR="0050180B" w:rsidRPr="007F1443" w:rsidRDefault="0050180B" w:rsidP="0050180B">
      <w:pPr>
        <w:jc w:val="center"/>
        <w:rPr>
          <w:rFonts w:ascii="仿宋" w:eastAsia="仿宋" w:hAnsi="仿宋"/>
          <w:b/>
          <w:color w:val="000000"/>
          <w:sz w:val="84"/>
        </w:rPr>
      </w:pPr>
      <w:r w:rsidRPr="007F1443">
        <w:rPr>
          <w:rFonts w:ascii="仿宋" w:eastAsia="仿宋" w:hAnsi="仿宋" w:hint="eastAsia"/>
          <w:b/>
          <w:color w:val="000000"/>
          <w:sz w:val="84"/>
        </w:rPr>
        <w:t>卖</w:t>
      </w:r>
    </w:p>
    <w:p w:rsidR="0050180B" w:rsidRPr="007F1443" w:rsidRDefault="0050180B" w:rsidP="0050180B">
      <w:pPr>
        <w:jc w:val="center"/>
        <w:rPr>
          <w:rFonts w:ascii="仿宋" w:eastAsia="仿宋" w:hAnsi="仿宋"/>
          <w:b/>
          <w:color w:val="000000"/>
          <w:sz w:val="84"/>
        </w:rPr>
      </w:pPr>
      <w:r w:rsidRPr="007F1443">
        <w:rPr>
          <w:rFonts w:ascii="仿宋" w:eastAsia="仿宋" w:hAnsi="仿宋" w:hint="eastAsia"/>
          <w:b/>
          <w:color w:val="000000"/>
          <w:sz w:val="84"/>
        </w:rPr>
        <w:t>文</w:t>
      </w:r>
    </w:p>
    <w:p w:rsidR="0050180B" w:rsidRPr="007F1443" w:rsidRDefault="0050180B" w:rsidP="0050180B">
      <w:pPr>
        <w:jc w:val="center"/>
        <w:rPr>
          <w:rFonts w:ascii="仿宋" w:eastAsia="仿宋" w:hAnsi="仿宋"/>
          <w:b/>
          <w:color w:val="000000"/>
          <w:sz w:val="84"/>
        </w:rPr>
      </w:pPr>
      <w:r w:rsidRPr="007F1443">
        <w:rPr>
          <w:rFonts w:ascii="仿宋" w:eastAsia="仿宋" w:hAnsi="仿宋" w:hint="eastAsia"/>
          <w:b/>
          <w:color w:val="000000"/>
          <w:sz w:val="84"/>
        </w:rPr>
        <w:t>件</w:t>
      </w:r>
    </w:p>
    <w:p w:rsidR="0050180B" w:rsidRPr="007F1443" w:rsidRDefault="0050180B" w:rsidP="0050180B">
      <w:pPr>
        <w:jc w:val="center"/>
        <w:rPr>
          <w:rFonts w:ascii="仿宋" w:eastAsia="仿宋" w:hAnsi="仿宋"/>
          <w:color w:val="000000"/>
          <w:sz w:val="32"/>
          <w:szCs w:val="32"/>
        </w:rPr>
      </w:pPr>
    </w:p>
    <w:p w:rsidR="0050180B" w:rsidRPr="007F1443" w:rsidRDefault="0050180B" w:rsidP="0050180B">
      <w:pPr>
        <w:jc w:val="center"/>
        <w:rPr>
          <w:rFonts w:ascii="仿宋" w:eastAsia="仿宋" w:hAnsi="仿宋"/>
          <w:color w:val="000000"/>
          <w:sz w:val="32"/>
          <w:szCs w:val="32"/>
        </w:rPr>
      </w:pPr>
    </w:p>
    <w:p w:rsidR="0050180B" w:rsidRPr="008A6DDC" w:rsidRDefault="008A6DDC" w:rsidP="008A6DDC">
      <w:pPr>
        <w:spacing w:line="560" w:lineRule="exact"/>
        <w:jc w:val="center"/>
        <w:rPr>
          <w:rFonts w:ascii="仿宋" w:eastAsia="仿宋" w:hAnsi="仿宋"/>
          <w:b/>
          <w:color w:val="000000"/>
          <w:sz w:val="32"/>
          <w:szCs w:val="32"/>
        </w:rPr>
      </w:pPr>
      <w:r w:rsidRPr="008A6DDC">
        <w:rPr>
          <w:rFonts w:ascii="仿宋" w:eastAsia="仿宋" w:hAnsi="仿宋" w:hint="eastAsia"/>
          <w:b/>
          <w:color w:val="000000"/>
          <w:sz w:val="32"/>
          <w:szCs w:val="32"/>
        </w:rPr>
        <w:t>委托人：杭州中宸城镇建设有限公司</w:t>
      </w:r>
      <w:r>
        <w:rPr>
          <w:rFonts w:ascii="仿宋" w:eastAsia="仿宋" w:hAnsi="仿宋" w:hint="eastAsia"/>
          <w:b/>
          <w:color w:val="000000"/>
          <w:sz w:val="32"/>
          <w:szCs w:val="32"/>
        </w:rPr>
        <w:t>、</w:t>
      </w:r>
      <w:r w:rsidRPr="008A6DDC">
        <w:rPr>
          <w:rFonts w:ascii="仿宋" w:eastAsia="仿宋" w:hAnsi="仿宋" w:hint="eastAsia"/>
          <w:b/>
          <w:color w:val="000000"/>
          <w:sz w:val="32"/>
          <w:szCs w:val="32"/>
        </w:rPr>
        <w:t>杭州市江干区闸弄口街道综合服务中心</w:t>
      </w:r>
    </w:p>
    <w:p w:rsidR="0050180B" w:rsidRPr="007F1443" w:rsidRDefault="00FC3425" w:rsidP="007F1443">
      <w:pPr>
        <w:spacing w:line="560" w:lineRule="exact"/>
        <w:ind w:firstLineChars="700" w:firstLine="2249"/>
        <w:rPr>
          <w:rFonts w:ascii="仿宋" w:eastAsia="仿宋" w:hAnsi="仿宋"/>
          <w:b/>
          <w:color w:val="000000"/>
          <w:sz w:val="32"/>
          <w:szCs w:val="32"/>
        </w:rPr>
      </w:pPr>
      <w:r w:rsidRPr="007F1443">
        <w:rPr>
          <w:rFonts w:ascii="仿宋" w:eastAsia="仿宋" w:hAnsi="仿宋" w:hint="eastAsia"/>
          <w:b/>
          <w:color w:val="000000"/>
          <w:sz w:val="32"/>
          <w:szCs w:val="32"/>
        </w:rPr>
        <w:t>拍卖</w:t>
      </w:r>
      <w:r w:rsidR="0050180B" w:rsidRPr="007F1443">
        <w:rPr>
          <w:rFonts w:ascii="仿宋" w:eastAsia="仿宋" w:hAnsi="仿宋" w:hint="eastAsia"/>
          <w:b/>
          <w:color w:val="000000"/>
          <w:sz w:val="32"/>
          <w:szCs w:val="32"/>
        </w:rPr>
        <w:t>编号：</w:t>
      </w:r>
      <w:r w:rsidR="00E422CA">
        <w:rPr>
          <w:rFonts w:ascii="仿宋" w:eastAsia="仿宋" w:hAnsi="仿宋"/>
          <w:b/>
          <w:sz w:val="32"/>
          <w:szCs w:val="32"/>
        </w:rPr>
        <w:t>2017JGJYZX-CQ-P</w:t>
      </w:r>
      <w:bookmarkStart w:id="0" w:name="_GoBack"/>
      <w:bookmarkEnd w:id="0"/>
      <w:r w:rsidR="00E422CA">
        <w:rPr>
          <w:rFonts w:ascii="仿宋" w:eastAsia="仿宋" w:hAnsi="仿宋"/>
          <w:b/>
          <w:sz w:val="32"/>
          <w:szCs w:val="32"/>
        </w:rPr>
        <w:t>M-15</w:t>
      </w:r>
    </w:p>
    <w:p w:rsidR="0050180B" w:rsidRPr="007F1443" w:rsidRDefault="0050180B" w:rsidP="0050180B">
      <w:pPr>
        <w:spacing w:line="560" w:lineRule="exact"/>
        <w:jc w:val="center"/>
        <w:rPr>
          <w:rFonts w:ascii="仿宋" w:eastAsia="仿宋" w:hAnsi="仿宋"/>
          <w:b/>
          <w:color w:val="000000"/>
          <w:sz w:val="32"/>
          <w:szCs w:val="32"/>
        </w:rPr>
      </w:pPr>
      <w:r w:rsidRPr="007F1443">
        <w:rPr>
          <w:rFonts w:ascii="仿宋" w:eastAsia="仿宋" w:hAnsi="仿宋" w:hint="eastAsia"/>
          <w:b/>
          <w:color w:val="000000"/>
          <w:sz w:val="32"/>
          <w:szCs w:val="32"/>
        </w:rPr>
        <w:t>浙江永盛拍卖有限公司</w:t>
      </w:r>
    </w:p>
    <w:p w:rsidR="0050180B" w:rsidRPr="00E90A4F" w:rsidRDefault="0050180B" w:rsidP="0050180B">
      <w:pPr>
        <w:spacing w:line="560" w:lineRule="exact"/>
        <w:jc w:val="center"/>
        <w:rPr>
          <w:rFonts w:ascii="仿宋" w:eastAsia="仿宋" w:hAnsi="仿宋"/>
          <w:b/>
          <w:sz w:val="32"/>
          <w:szCs w:val="32"/>
        </w:rPr>
      </w:pPr>
      <w:r w:rsidRPr="00E90A4F">
        <w:rPr>
          <w:rFonts w:ascii="仿宋" w:eastAsia="仿宋" w:hAnsi="仿宋"/>
          <w:b/>
          <w:sz w:val="32"/>
          <w:szCs w:val="32"/>
        </w:rPr>
        <w:t>201</w:t>
      </w:r>
      <w:r w:rsidRPr="00E90A4F">
        <w:rPr>
          <w:rFonts w:ascii="仿宋" w:eastAsia="仿宋" w:hAnsi="仿宋" w:hint="eastAsia"/>
          <w:b/>
          <w:sz w:val="32"/>
          <w:szCs w:val="32"/>
        </w:rPr>
        <w:t xml:space="preserve">7 年 </w:t>
      </w:r>
      <w:r w:rsidR="0071281D" w:rsidRPr="00E90A4F">
        <w:rPr>
          <w:rFonts w:ascii="仿宋" w:eastAsia="仿宋" w:hAnsi="仿宋" w:hint="eastAsia"/>
          <w:b/>
          <w:sz w:val="32"/>
          <w:szCs w:val="32"/>
        </w:rPr>
        <w:t>1</w:t>
      </w:r>
      <w:r w:rsidR="007C50CE" w:rsidRPr="00E90A4F">
        <w:rPr>
          <w:rFonts w:ascii="仿宋" w:eastAsia="仿宋" w:hAnsi="仿宋" w:hint="eastAsia"/>
          <w:b/>
          <w:sz w:val="32"/>
          <w:szCs w:val="32"/>
        </w:rPr>
        <w:t>1</w:t>
      </w:r>
      <w:r w:rsidRPr="00E90A4F">
        <w:rPr>
          <w:rFonts w:ascii="仿宋" w:eastAsia="仿宋" w:hAnsi="仿宋" w:hint="eastAsia"/>
          <w:b/>
          <w:sz w:val="32"/>
          <w:szCs w:val="32"/>
        </w:rPr>
        <w:t>月</w:t>
      </w:r>
      <w:r w:rsidR="00E8138A">
        <w:rPr>
          <w:rFonts w:ascii="仿宋" w:eastAsia="仿宋" w:hAnsi="仿宋" w:hint="eastAsia"/>
          <w:b/>
          <w:sz w:val="32"/>
          <w:szCs w:val="32"/>
        </w:rPr>
        <w:t>14</w:t>
      </w:r>
      <w:r w:rsidRPr="00E90A4F">
        <w:rPr>
          <w:rFonts w:ascii="仿宋" w:eastAsia="仿宋" w:hAnsi="仿宋" w:hint="eastAsia"/>
          <w:b/>
          <w:sz w:val="32"/>
          <w:szCs w:val="32"/>
        </w:rPr>
        <w:t>日</w:t>
      </w:r>
    </w:p>
    <w:p w:rsidR="0050180B" w:rsidRPr="007C50CE" w:rsidRDefault="0050180B" w:rsidP="0050180B">
      <w:pPr>
        <w:spacing w:line="560" w:lineRule="exact"/>
        <w:jc w:val="center"/>
        <w:rPr>
          <w:rFonts w:ascii="华文中宋" w:eastAsia="华文中宋" w:hAnsi="华文中宋"/>
          <w:color w:val="000000"/>
          <w:sz w:val="32"/>
          <w:szCs w:val="32"/>
        </w:rPr>
      </w:pPr>
    </w:p>
    <w:p w:rsidR="007F1443" w:rsidRPr="0050180B" w:rsidRDefault="007F1443" w:rsidP="0050180B">
      <w:pPr>
        <w:spacing w:line="560" w:lineRule="exact"/>
        <w:jc w:val="center"/>
        <w:rPr>
          <w:rFonts w:ascii="华文中宋" w:eastAsia="华文中宋" w:hAnsi="华文中宋"/>
          <w:color w:val="000000"/>
          <w:sz w:val="32"/>
          <w:szCs w:val="32"/>
        </w:rPr>
      </w:pPr>
    </w:p>
    <w:p w:rsidR="00C428A7" w:rsidRPr="00187317" w:rsidRDefault="00E3341F" w:rsidP="00C428A7">
      <w:pPr>
        <w:spacing w:line="600" w:lineRule="exact"/>
        <w:jc w:val="center"/>
        <w:rPr>
          <w:rFonts w:ascii="仿宋" w:eastAsia="仿宋" w:hAnsi="仿宋"/>
          <w:b/>
          <w:bCs/>
          <w:sz w:val="44"/>
        </w:rPr>
      </w:pPr>
      <w:r>
        <w:rPr>
          <w:rFonts w:ascii="仿宋" w:eastAsia="仿宋" w:hAnsi="仿宋"/>
          <w:b/>
          <w:bCs/>
          <w:noProof/>
          <w:sz w:val="44"/>
        </w:rPr>
        <w:lastRenderedPageBreak/>
        <w:pict>
          <v:shapetype id="_x0000_t109" coordsize="21600,21600" o:spt="109" path="m,l,21600r21600,l21600,xe">
            <v:stroke joinstyle="miter"/>
            <v:path gradientshapeok="t" o:connecttype="rect"/>
          </v:shapetype>
          <v:shape id="_x0000_s1026" type="#_x0000_t109" style="position:absolute;left:0;text-align:left;margin-left:-9pt;margin-top:7.8pt;width:459pt;height:686.4pt;z-index:-251658752" strokeweight="2.25pt">
            <v:textbox style="mso-next-textbox:#_x0000_s1026">
              <w:txbxContent>
                <w:p w:rsidR="00E8138A" w:rsidRDefault="00E8138A" w:rsidP="00C428A7"/>
              </w:txbxContent>
            </v:textbox>
          </v:shape>
        </w:pict>
      </w:r>
    </w:p>
    <w:p w:rsidR="00C428A7" w:rsidRPr="00187317" w:rsidRDefault="00C428A7" w:rsidP="00C428A7">
      <w:pPr>
        <w:spacing w:line="1600" w:lineRule="exact"/>
        <w:jc w:val="center"/>
        <w:rPr>
          <w:rFonts w:ascii="仿宋" w:eastAsia="仿宋" w:hAnsi="仿宋"/>
          <w:spacing w:val="20"/>
          <w:sz w:val="72"/>
          <w:szCs w:val="72"/>
        </w:rPr>
      </w:pPr>
      <w:r w:rsidRPr="00187317">
        <w:rPr>
          <w:rFonts w:ascii="仿宋" w:eastAsia="仿宋" w:hAnsi="仿宋" w:hint="eastAsia"/>
          <w:spacing w:val="20"/>
          <w:sz w:val="72"/>
          <w:szCs w:val="72"/>
        </w:rPr>
        <w:t>拍卖文件目录</w:t>
      </w:r>
    </w:p>
    <w:p w:rsidR="00C428A7" w:rsidRPr="00187317" w:rsidRDefault="00E8138A" w:rsidP="00C428A7">
      <w:pPr>
        <w:spacing w:line="560" w:lineRule="exact"/>
        <w:jc w:val="center"/>
        <w:rPr>
          <w:rFonts w:ascii="仿宋" w:eastAsia="仿宋" w:hAnsi="仿宋"/>
          <w:b/>
          <w:bCs/>
          <w:sz w:val="48"/>
          <w:szCs w:val="48"/>
        </w:rPr>
      </w:pPr>
      <w:r w:rsidRPr="00E3341F">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8" o:title="BD14882_"/>
          </v:shape>
        </w:pict>
      </w:r>
    </w:p>
    <w:p w:rsidR="00C428A7" w:rsidRPr="00187317" w:rsidRDefault="00C428A7" w:rsidP="00C428A7">
      <w:pPr>
        <w:spacing w:line="560" w:lineRule="exact"/>
        <w:jc w:val="center"/>
        <w:rPr>
          <w:rFonts w:ascii="仿宋" w:eastAsia="仿宋" w:hAnsi="仿宋"/>
          <w:b/>
          <w:bCs/>
          <w:sz w:val="32"/>
        </w:rPr>
      </w:pPr>
    </w:p>
    <w:p w:rsidR="00C428A7" w:rsidRPr="00187317" w:rsidRDefault="00C428A7"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拍卖公告</w:t>
      </w:r>
    </w:p>
    <w:p w:rsidR="00C428A7" w:rsidRPr="00187317" w:rsidRDefault="00C428A7"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拍卖规则</w:t>
      </w:r>
    </w:p>
    <w:p w:rsidR="00C428A7" w:rsidRPr="00187317" w:rsidRDefault="00C428A7"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注意事项</w:t>
      </w:r>
    </w:p>
    <w:p w:rsidR="00C428A7" w:rsidRPr="00187317" w:rsidRDefault="00C428A7"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sz w:val="36"/>
          <w:szCs w:val="36"/>
        </w:rPr>
        <w:t>拍卖清单</w:t>
      </w:r>
    </w:p>
    <w:p w:rsidR="00C428A7" w:rsidRPr="00187317" w:rsidRDefault="00C428A7" w:rsidP="00C428A7">
      <w:pPr>
        <w:numPr>
          <w:ilvl w:val="0"/>
          <w:numId w:val="2"/>
        </w:numPr>
        <w:tabs>
          <w:tab w:val="clear" w:pos="3136"/>
          <w:tab w:val="num" w:pos="2520"/>
        </w:tabs>
        <w:spacing w:line="1100" w:lineRule="exact"/>
        <w:ind w:hanging="1157"/>
        <w:rPr>
          <w:rFonts w:ascii="仿宋" w:eastAsia="仿宋" w:hAnsi="仿宋"/>
          <w:sz w:val="36"/>
          <w:szCs w:val="36"/>
        </w:rPr>
      </w:pPr>
      <w:r w:rsidRPr="00187317">
        <w:rPr>
          <w:rFonts w:ascii="仿宋" w:eastAsia="仿宋" w:hAnsi="仿宋" w:hint="eastAsia"/>
          <w:color w:val="000000"/>
          <w:sz w:val="36"/>
          <w:szCs w:val="36"/>
        </w:rPr>
        <w:t>拍卖成交确认书</w:t>
      </w:r>
      <w:r w:rsidRPr="00187317">
        <w:rPr>
          <w:rFonts w:ascii="仿宋" w:eastAsia="仿宋" w:hAnsi="仿宋" w:hint="eastAsia"/>
          <w:sz w:val="36"/>
          <w:szCs w:val="36"/>
        </w:rPr>
        <w:t>样本</w:t>
      </w:r>
    </w:p>
    <w:p w:rsidR="00C428A7" w:rsidRPr="00187317" w:rsidRDefault="00E519AD" w:rsidP="00C428A7">
      <w:pPr>
        <w:numPr>
          <w:ilvl w:val="0"/>
          <w:numId w:val="2"/>
        </w:numPr>
        <w:tabs>
          <w:tab w:val="clear" w:pos="3136"/>
          <w:tab w:val="num" w:pos="2520"/>
        </w:tabs>
        <w:spacing w:line="1100" w:lineRule="exact"/>
        <w:ind w:hanging="1157"/>
        <w:rPr>
          <w:rFonts w:ascii="仿宋" w:eastAsia="仿宋" w:hAnsi="仿宋"/>
          <w:sz w:val="44"/>
          <w:szCs w:val="44"/>
        </w:rPr>
      </w:pPr>
      <w:r w:rsidRPr="00187317">
        <w:rPr>
          <w:rFonts w:ascii="仿宋" w:eastAsia="仿宋" w:hAnsi="仿宋" w:hint="eastAsia"/>
          <w:sz w:val="36"/>
          <w:szCs w:val="36"/>
        </w:rPr>
        <w:t>使用权转让</w:t>
      </w:r>
      <w:r w:rsidR="00C428A7" w:rsidRPr="00187317">
        <w:rPr>
          <w:rFonts w:ascii="仿宋" w:eastAsia="仿宋" w:hAnsi="仿宋" w:hint="eastAsia"/>
          <w:sz w:val="36"/>
          <w:szCs w:val="36"/>
        </w:rPr>
        <w:t>合同样本</w:t>
      </w:r>
    </w:p>
    <w:p w:rsidR="00C428A7" w:rsidRPr="00187317" w:rsidRDefault="00C428A7" w:rsidP="00C428A7">
      <w:pPr>
        <w:spacing w:line="1100" w:lineRule="exact"/>
        <w:ind w:left="1979"/>
        <w:rPr>
          <w:rFonts w:ascii="仿宋" w:eastAsia="仿宋" w:hAnsi="仿宋"/>
          <w:sz w:val="44"/>
          <w:szCs w:val="44"/>
        </w:rPr>
      </w:pPr>
    </w:p>
    <w:p w:rsidR="00C428A7" w:rsidRPr="00187317" w:rsidRDefault="00C428A7" w:rsidP="00C428A7">
      <w:pPr>
        <w:spacing w:line="1100" w:lineRule="exact"/>
        <w:ind w:left="1979"/>
        <w:rPr>
          <w:rFonts w:ascii="仿宋" w:eastAsia="仿宋" w:hAnsi="仿宋"/>
          <w:sz w:val="36"/>
        </w:rPr>
      </w:pPr>
    </w:p>
    <w:p w:rsidR="00C428A7" w:rsidRPr="00187317" w:rsidRDefault="00C428A7" w:rsidP="00C428A7">
      <w:pPr>
        <w:spacing w:line="1100" w:lineRule="exact"/>
        <w:ind w:left="1979"/>
        <w:rPr>
          <w:rFonts w:ascii="仿宋" w:eastAsia="仿宋" w:hAnsi="仿宋"/>
          <w:sz w:val="36"/>
        </w:rPr>
      </w:pPr>
    </w:p>
    <w:p w:rsidR="00C428A7" w:rsidRPr="00187317" w:rsidRDefault="00C428A7" w:rsidP="00C428A7">
      <w:pPr>
        <w:rPr>
          <w:rFonts w:ascii="仿宋" w:eastAsia="仿宋" w:hAnsi="仿宋"/>
          <w:b/>
          <w:color w:val="000000"/>
          <w:sz w:val="36"/>
          <w:szCs w:val="36"/>
        </w:rPr>
      </w:pPr>
    </w:p>
    <w:p w:rsidR="00A349DA" w:rsidRPr="00187317" w:rsidRDefault="00E422CA" w:rsidP="009963A5">
      <w:pPr>
        <w:spacing w:line="520" w:lineRule="exact"/>
        <w:jc w:val="center"/>
        <w:rPr>
          <w:rFonts w:ascii="仿宋" w:eastAsia="仿宋" w:hAnsi="仿宋" w:cs="黑体"/>
          <w:b/>
          <w:bCs/>
          <w:sz w:val="30"/>
          <w:szCs w:val="30"/>
        </w:rPr>
      </w:pPr>
      <w:r>
        <w:rPr>
          <w:rFonts w:ascii="仿宋" w:eastAsia="仿宋" w:hAnsi="仿宋" w:cs="黑体" w:hint="eastAsia"/>
          <w:b/>
          <w:bCs/>
          <w:sz w:val="30"/>
          <w:szCs w:val="30"/>
        </w:rPr>
        <w:lastRenderedPageBreak/>
        <w:t>江干区建华家苑、红五月嘉苑、三里亭苑房产使用权转让</w:t>
      </w:r>
    </w:p>
    <w:p w:rsidR="009963A5" w:rsidRPr="00187317" w:rsidRDefault="009963A5" w:rsidP="009963A5">
      <w:pPr>
        <w:spacing w:line="520" w:lineRule="exact"/>
        <w:jc w:val="center"/>
        <w:rPr>
          <w:rFonts w:ascii="仿宋" w:eastAsia="仿宋" w:hAnsi="仿宋"/>
          <w:b/>
          <w:bCs/>
          <w:sz w:val="36"/>
          <w:szCs w:val="36"/>
        </w:rPr>
      </w:pPr>
      <w:r w:rsidRPr="00187317">
        <w:rPr>
          <w:rFonts w:ascii="仿宋" w:eastAsia="仿宋" w:hAnsi="仿宋" w:hint="eastAsia"/>
          <w:b/>
          <w:bCs/>
          <w:sz w:val="30"/>
          <w:szCs w:val="30"/>
        </w:rPr>
        <w:t>拍卖公告</w:t>
      </w:r>
    </w:p>
    <w:p w:rsidR="009963A5" w:rsidRPr="00187317" w:rsidRDefault="00E422CA" w:rsidP="009963A5">
      <w:pPr>
        <w:spacing w:line="400" w:lineRule="exact"/>
        <w:jc w:val="center"/>
        <w:rPr>
          <w:rFonts w:ascii="仿宋" w:eastAsia="仿宋" w:hAnsi="仿宋"/>
          <w:b/>
          <w:bCs/>
          <w:sz w:val="24"/>
          <w:szCs w:val="24"/>
        </w:rPr>
      </w:pPr>
      <w:r>
        <w:rPr>
          <w:rFonts w:ascii="仿宋" w:eastAsia="仿宋" w:hAnsi="仿宋"/>
          <w:b/>
          <w:sz w:val="24"/>
          <w:szCs w:val="24"/>
        </w:rPr>
        <w:t>2017JGJYZX-CQ-PM-15</w:t>
      </w:r>
    </w:p>
    <w:p w:rsidR="009963A5" w:rsidRPr="00187317" w:rsidRDefault="009963A5" w:rsidP="009963A5">
      <w:pPr>
        <w:spacing w:line="440" w:lineRule="exact"/>
        <w:ind w:firstLine="495"/>
        <w:rPr>
          <w:rFonts w:ascii="仿宋" w:eastAsia="仿宋" w:hAnsi="仿宋" w:cs="仿宋"/>
          <w:kern w:val="24"/>
          <w:sz w:val="28"/>
          <w:szCs w:val="28"/>
        </w:rPr>
      </w:pPr>
    </w:p>
    <w:p w:rsidR="009963A5" w:rsidRPr="00187317" w:rsidRDefault="009963A5" w:rsidP="009963A5">
      <w:pPr>
        <w:spacing w:line="440" w:lineRule="exact"/>
        <w:ind w:firstLine="495"/>
        <w:rPr>
          <w:rFonts w:ascii="仿宋" w:eastAsia="仿宋" w:hAnsi="仿宋"/>
          <w:kern w:val="24"/>
          <w:sz w:val="24"/>
          <w:szCs w:val="24"/>
        </w:rPr>
      </w:pPr>
      <w:r w:rsidRPr="00187317">
        <w:rPr>
          <w:rFonts w:ascii="仿宋" w:eastAsia="仿宋" w:hAnsi="仿宋" w:cs="仿宋" w:hint="eastAsia"/>
          <w:kern w:val="24"/>
          <w:sz w:val="24"/>
          <w:szCs w:val="24"/>
        </w:rPr>
        <w:t>兹定于</w:t>
      </w:r>
      <w:r w:rsidR="00E8138A">
        <w:rPr>
          <w:rFonts w:ascii="仿宋" w:eastAsia="仿宋" w:hAnsi="仿宋" w:cs="仿宋"/>
          <w:kern w:val="24"/>
          <w:sz w:val="24"/>
          <w:szCs w:val="24"/>
        </w:rPr>
        <w:t>2017年11月14日</w:t>
      </w:r>
      <w:r w:rsidRPr="00FC3425">
        <w:rPr>
          <w:rFonts w:ascii="仿宋" w:eastAsia="仿宋" w:hAnsi="仿宋" w:cs="仿宋"/>
          <w:kern w:val="24"/>
          <w:sz w:val="24"/>
          <w:szCs w:val="24"/>
        </w:rPr>
        <w:t>1</w:t>
      </w:r>
      <w:r w:rsidR="00E422CA">
        <w:rPr>
          <w:rFonts w:ascii="仿宋" w:eastAsia="仿宋" w:hAnsi="仿宋" w:cs="仿宋" w:hint="eastAsia"/>
          <w:kern w:val="24"/>
          <w:sz w:val="24"/>
          <w:szCs w:val="24"/>
        </w:rPr>
        <w:t>0</w:t>
      </w:r>
      <w:r w:rsidRPr="00FC3425">
        <w:rPr>
          <w:rFonts w:ascii="仿宋" w:eastAsia="仿宋" w:hAnsi="仿宋" w:cs="仿宋"/>
          <w:kern w:val="24"/>
          <w:sz w:val="24"/>
          <w:szCs w:val="24"/>
        </w:rPr>
        <w:t>:</w:t>
      </w:r>
      <w:r w:rsidR="00E422CA">
        <w:rPr>
          <w:rFonts w:ascii="仿宋" w:eastAsia="仿宋" w:hAnsi="仿宋" w:cs="仿宋" w:hint="eastAsia"/>
          <w:kern w:val="24"/>
          <w:sz w:val="24"/>
          <w:szCs w:val="24"/>
        </w:rPr>
        <w:t>0</w:t>
      </w:r>
      <w:r w:rsidRPr="00FC3425">
        <w:rPr>
          <w:rFonts w:ascii="仿宋" w:eastAsia="仿宋" w:hAnsi="仿宋" w:cs="仿宋"/>
          <w:kern w:val="24"/>
          <w:sz w:val="24"/>
          <w:szCs w:val="24"/>
        </w:rPr>
        <w:t>0</w:t>
      </w:r>
      <w:r w:rsidRPr="00187317">
        <w:rPr>
          <w:rFonts w:ascii="仿宋" w:eastAsia="仿宋" w:hAnsi="仿宋" w:cs="仿宋" w:hint="eastAsia"/>
          <w:kern w:val="24"/>
          <w:sz w:val="24"/>
          <w:szCs w:val="24"/>
        </w:rPr>
        <w:t>在</w:t>
      </w:r>
      <w:r w:rsidRPr="00187317">
        <w:rPr>
          <w:rFonts w:ascii="仿宋" w:eastAsia="仿宋" w:hAnsi="仿宋" w:hint="eastAsia"/>
          <w:kern w:val="24"/>
          <w:sz w:val="24"/>
          <w:szCs w:val="24"/>
        </w:rPr>
        <w:t>杭州市江干区凤起东路888号(运河东路200号)新达城大厦</w:t>
      </w:r>
      <w:r w:rsidR="00187317" w:rsidRPr="007F1443">
        <w:rPr>
          <w:rFonts w:ascii="仿宋" w:eastAsia="仿宋" w:hAnsi="仿宋" w:hint="eastAsia"/>
          <w:kern w:val="24"/>
          <w:sz w:val="24"/>
          <w:szCs w:val="24"/>
        </w:rPr>
        <w:t>四</w:t>
      </w:r>
      <w:r w:rsidRPr="007F1443">
        <w:rPr>
          <w:rFonts w:ascii="仿宋" w:eastAsia="仿宋" w:hAnsi="仿宋" w:hint="eastAsia"/>
          <w:kern w:val="24"/>
          <w:sz w:val="24"/>
          <w:szCs w:val="24"/>
        </w:rPr>
        <w:t>楼</w:t>
      </w:r>
      <w:r w:rsidR="000630B7">
        <w:rPr>
          <w:rFonts w:ascii="仿宋" w:eastAsia="仿宋" w:hAnsi="仿宋" w:hint="eastAsia"/>
          <w:kern w:val="24"/>
          <w:sz w:val="24"/>
          <w:szCs w:val="24"/>
        </w:rPr>
        <w:t>杭州市公共资源交易中心江干分中心</w:t>
      </w:r>
      <w:r w:rsidR="00103811">
        <w:rPr>
          <w:rFonts w:ascii="仿宋" w:eastAsia="仿宋" w:hAnsi="仿宋" w:hint="eastAsia"/>
          <w:kern w:val="24"/>
          <w:sz w:val="24"/>
          <w:szCs w:val="24"/>
        </w:rPr>
        <w:t>406室</w:t>
      </w:r>
      <w:r w:rsidRPr="00187317">
        <w:rPr>
          <w:rFonts w:ascii="仿宋" w:eastAsia="仿宋" w:hAnsi="仿宋" w:cs="仿宋" w:hint="eastAsia"/>
          <w:kern w:val="24"/>
          <w:sz w:val="24"/>
          <w:szCs w:val="24"/>
        </w:rPr>
        <w:t>举行</w:t>
      </w:r>
      <w:r w:rsidRPr="00187317">
        <w:rPr>
          <w:rFonts w:ascii="仿宋" w:eastAsia="仿宋" w:hAnsi="仿宋" w:hint="eastAsia"/>
          <w:kern w:val="24"/>
          <w:sz w:val="24"/>
          <w:szCs w:val="24"/>
        </w:rPr>
        <w:t>拍卖会，现将相关事宜公告如下：</w:t>
      </w:r>
    </w:p>
    <w:p w:rsidR="009963A5" w:rsidRPr="00187317" w:rsidRDefault="009963A5" w:rsidP="000E5AE2">
      <w:pPr>
        <w:spacing w:line="440" w:lineRule="exact"/>
        <w:ind w:firstLineChars="196" w:firstLine="472"/>
        <w:rPr>
          <w:rFonts w:ascii="仿宋" w:eastAsia="仿宋" w:hAnsi="仿宋" w:cs="仿宋"/>
          <w:b/>
          <w:kern w:val="24"/>
          <w:sz w:val="24"/>
          <w:szCs w:val="24"/>
        </w:rPr>
      </w:pPr>
      <w:r w:rsidRPr="00187317">
        <w:rPr>
          <w:rFonts w:ascii="仿宋" w:eastAsia="仿宋" w:hAnsi="仿宋" w:cs="仿宋" w:hint="eastAsia"/>
          <w:b/>
          <w:kern w:val="24"/>
          <w:sz w:val="24"/>
          <w:szCs w:val="24"/>
        </w:rPr>
        <w:t>一、拍卖标的：</w:t>
      </w:r>
    </w:p>
    <w:p w:rsidR="009963A5" w:rsidRDefault="00F4603D" w:rsidP="000E5AE2">
      <w:pPr>
        <w:spacing w:line="440" w:lineRule="exact"/>
        <w:ind w:firstLineChars="200" w:firstLine="480"/>
        <w:rPr>
          <w:rFonts w:ascii="仿宋" w:eastAsia="仿宋" w:hAnsi="仿宋"/>
          <w:sz w:val="24"/>
          <w:szCs w:val="24"/>
        </w:rPr>
      </w:pPr>
      <w:r>
        <w:rPr>
          <w:rFonts w:ascii="仿宋" w:eastAsia="仿宋" w:hAnsi="仿宋" w:hint="eastAsia"/>
          <w:sz w:val="24"/>
          <w:szCs w:val="24"/>
        </w:rPr>
        <w:t>1、</w:t>
      </w:r>
      <w:r w:rsidR="009963A5" w:rsidRPr="00187317">
        <w:rPr>
          <w:rFonts w:ascii="仿宋" w:eastAsia="仿宋" w:hAnsi="仿宋" w:hint="eastAsia"/>
          <w:sz w:val="24"/>
          <w:szCs w:val="24"/>
        </w:rPr>
        <w:t>杭州市</w:t>
      </w:r>
      <w:r w:rsidR="00036B67" w:rsidRPr="00187317">
        <w:rPr>
          <w:rFonts w:ascii="仿宋" w:eastAsia="仿宋" w:hAnsi="仿宋" w:hint="eastAsia"/>
          <w:sz w:val="24"/>
          <w:szCs w:val="24"/>
        </w:rPr>
        <w:t>江干区</w:t>
      </w:r>
      <w:r w:rsidR="001F654F">
        <w:rPr>
          <w:rFonts w:ascii="仿宋" w:eastAsia="仿宋" w:hAnsi="仿宋" w:hint="eastAsia"/>
          <w:sz w:val="24"/>
          <w:szCs w:val="24"/>
        </w:rPr>
        <w:t>建华家苑2幢底商1号-6号、6幢底商1号-5号、10号、10幢底商1号-6号；红五月嘉苑2幢底商31号、32号、7，8，9幢底商7号、7，8，9幢底商36号共22间商铺五年使用权，</w:t>
      </w:r>
      <w:r w:rsidR="001F654F" w:rsidRPr="00187317">
        <w:rPr>
          <w:rFonts w:ascii="仿宋" w:eastAsia="仿宋" w:hAnsi="仿宋" w:hint="eastAsia"/>
          <w:sz w:val="24"/>
          <w:szCs w:val="24"/>
        </w:rPr>
        <w:t>房产总建筑面积约</w:t>
      </w:r>
      <w:r w:rsidR="001F654F">
        <w:rPr>
          <w:rFonts w:ascii="仿宋" w:eastAsia="仿宋" w:hAnsi="仿宋" w:hint="eastAsia"/>
          <w:sz w:val="24"/>
          <w:szCs w:val="24"/>
        </w:rPr>
        <w:t>5393.57</w:t>
      </w:r>
      <w:r w:rsidR="001F654F" w:rsidRPr="00187317">
        <w:rPr>
          <w:rFonts w:ascii="仿宋" w:eastAsia="仿宋" w:hAnsi="仿宋" w:hint="eastAsia"/>
          <w:sz w:val="24"/>
          <w:szCs w:val="24"/>
        </w:rPr>
        <w:t>㎡</w:t>
      </w:r>
      <w:r w:rsidR="001F654F">
        <w:rPr>
          <w:rFonts w:ascii="仿宋" w:eastAsia="仿宋" w:hAnsi="仿宋" w:hint="eastAsia"/>
          <w:sz w:val="24"/>
          <w:szCs w:val="24"/>
        </w:rPr>
        <w:t>，整体使用权拍卖，起拍价280万元 /年，</w:t>
      </w:r>
      <w:r w:rsidR="001F654F" w:rsidRPr="00187317">
        <w:rPr>
          <w:rFonts w:ascii="仿宋" w:eastAsia="仿宋" w:hAnsi="仿宋" w:hint="eastAsia"/>
          <w:sz w:val="24"/>
          <w:szCs w:val="24"/>
        </w:rPr>
        <w:t>拍卖保证金：</w:t>
      </w:r>
      <w:r w:rsidR="0077509A">
        <w:rPr>
          <w:rFonts w:ascii="仿宋" w:eastAsia="仿宋" w:hAnsi="仿宋" w:hint="eastAsia"/>
          <w:sz w:val="24"/>
          <w:szCs w:val="24"/>
        </w:rPr>
        <w:t>100</w:t>
      </w:r>
      <w:r w:rsidR="001F654F" w:rsidRPr="00187317">
        <w:rPr>
          <w:rFonts w:ascii="仿宋" w:eastAsia="仿宋" w:hAnsi="仿宋" w:hint="eastAsia"/>
          <w:sz w:val="24"/>
          <w:szCs w:val="24"/>
        </w:rPr>
        <w:t>万元，清单详见拍卖文件</w:t>
      </w:r>
      <w:r w:rsidR="001F654F">
        <w:rPr>
          <w:rFonts w:ascii="仿宋" w:eastAsia="仿宋" w:hAnsi="仿宋" w:hint="eastAsia"/>
          <w:sz w:val="24"/>
          <w:szCs w:val="24"/>
        </w:rPr>
        <w:t>。</w:t>
      </w:r>
    </w:p>
    <w:p w:rsidR="00F4603D" w:rsidRPr="001F654F" w:rsidRDefault="00F4603D" w:rsidP="000E5AE2">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2、杭州市江干区</w:t>
      </w:r>
      <w:r w:rsidRPr="00FC7596">
        <w:rPr>
          <w:rFonts w:ascii="仿宋" w:eastAsia="仿宋" w:hAnsi="仿宋" w:cs="黑体" w:hint="eastAsia"/>
          <w:bCs/>
          <w:sz w:val="24"/>
          <w:szCs w:val="24"/>
        </w:rPr>
        <w:t>三里亭苑一区18幢2层部分及3-4层</w:t>
      </w:r>
      <w:r w:rsidRPr="00FC7596">
        <w:rPr>
          <w:rFonts w:ascii="仿宋" w:eastAsia="仿宋" w:hAnsi="仿宋" w:hint="eastAsia"/>
          <w:sz w:val="24"/>
          <w:szCs w:val="24"/>
        </w:rPr>
        <w:t>房产三年使用权，房产建筑面积约1775㎡。起拍价：92万元/年，拍卖保证金：80万元。</w:t>
      </w:r>
    </w:p>
    <w:p w:rsidR="009963A5" w:rsidRPr="00EF2FE8" w:rsidRDefault="009963A5" w:rsidP="000E5AE2">
      <w:pPr>
        <w:spacing w:line="440" w:lineRule="exact"/>
        <w:ind w:firstLineChars="200" w:firstLine="482"/>
        <w:rPr>
          <w:rFonts w:ascii="仿宋" w:eastAsia="仿宋" w:hAnsi="仿宋"/>
          <w:kern w:val="24"/>
          <w:sz w:val="24"/>
          <w:szCs w:val="24"/>
        </w:rPr>
      </w:pPr>
      <w:r w:rsidRPr="00EF2FE8">
        <w:rPr>
          <w:rFonts w:ascii="仿宋" w:eastAsia="仿宋" w:hAnsi="仿宋" w:hint="eastAsia"/>
          <w:b/>
          <w:kern w:val="24"/>
          <w:sz w:val="24"/>
          <w:szCs w:val="24"/>
        </w:rPr>
        <w:t>二、拍卖方式：</w:t>
      </w:r>
      <w:r w:rsidRPr="00EF2FE8">
        <w:rPr>
          <w:rFonts w:ascii="仿宋" w:eastAsia="仿宋" w:hAnsi="仿宋" w:hint="eastAsia"/>
          <w:kern w:val="24"/>
          <w:sz w:val="24"/>
          <w:szCs w:val="24"/>
        </w:rPr>
        <w:t>有保留价的增价拍卖。</w:t>
      </w:r>
    </w:p>
    <w:p w:rsidR="009963A5" w:rsidRPr="00187317" w:rsidRDefault="009963A5" w:rsidP="000E5AE2">
      <w:pPr>
        <w:spacing w:line="440" w:lineRule="exact"/>
        <w:ind w:firstLineChars="200" w:firstLine="482"/>
        <w:rPr>
          <w:rFonts w:ascii="仿宋" w:eastAsia="仿宋" w:hAnsi="仿宋"/>
          <w:kern w:val="24"/>
          <w:sz w:val="24"/>
          <w:szCs w:val="24"/>
        </w:rPr>
      </w:pPr>
      <w:r w:rsidRPr="00EF2FE8">
        <w:rPr>
          <w:rFonts w:ascii="仿宋" w:eastAsia="仿宋" w:hAnsi="仿宋" w:hint="eastAsia"/>
          <w:b/>
          <w:kern w:val="24"/>
          <w:sz w:val="24"/>
          <w:szCs w:val="24"/>
        </w:rPr>
        <w:t>三、展示及咨询：</w:t>
      </w:r>
      <w:r w:rsidRPr="00EF2FE8">
        <w:rPr>
          <w:rFonts w:ascii="仿宋" w:eastAsia="仿宋" w:hAnsi="仿宋"/>
          <w:kern w:val="24"/>
          <w:sz w:val="24"/>
          <w:szCs w:val="24"/>
        </w:rPr>
        <w:t>201</w:t>
      </w:r>
      <w:r w:rsidR="008820A1" w:rsidRPr="00EF2FE8">
        <w:rPr>
          <w:rFonts w:ascii="仿宋" w:eastAsia="仿宋" w:hAnsi="仿宋" w:hint="eastAsia"/>
          <w:kern w:val="24"/>
          <w:sz w:val="24"/>
          <w:szCs w:val="24"/>
        </w:rPr>
        <w:t>7</w:t>
      </w:r>
      <w:r w:rsidRPr="00EF2FE8">
        <w:rPr>
          <w:rFonts w:ascii="仿宋" w:eastAsia="仿宋" w:hAnsi="仿宋" w:hint="eastAsia"/>
          <w:kern w:val="24"/>
          <w:sz w:val="24"/>
          <w:szCs w:val="24"/>
        </w:rPr>
        <w:t>年</w:t>
      </w:r>
      <w:r w:rsidR="009754B9">
        <w:rPr>
          <w:rFonts w:ascii="仿宋" w:eastAsia="仿宋" w:hAnsi="仿宋" w:hint="eastAsia"/>
          <w:kern w:val="24"/>
          <w:sz w:val="24"/>
          <w:szCs w:val="24"/>
        </w:rPr>
        <w:t>1</w:t>
      </w:r>
      <w:r w:rsidR="00DB0F0E">
        <w:rPr>
          <w:rFonts w:ascii="仿宋" w:eastAsia="仿宋" w:hAnsi="仿宋" w:hint="eastAsia"/>
          <w:kern w:val="24"/>
          <w:sz w:val="24"/>
          <w:szCs w:val="24"/>
        </w:rPr>
        <w:t>1</w:t>
      </w:r>
      <w:r w:rsidRPr="00EF2FE8">
        <w:rPr>
          <w:rFonts w:ascii="仿宋" w:eastAsia="仿宋" w:hAnsi="仿宋" w:hint="eastAsia"/>
          <w:kern w:val="24"/>
          <w:sz w:val="24"/>
          <w:szCs w:val="24"/>
        </w:rPr>
        <w:t>月</w:t>
      </w:r>
      <w:r w:rsidR="00E8138A">
        <w:rPr>
          <w:rFonts w:ascii="仿宋" w:eastAsia="仿宋" w:hAnsi="仿宋" w:hint="eastAsia"/>
          <w:kern w:val="24"/>
          <w:sz w:val="24"/>
          <w:szCs w:val="24"/>
        </w:rPr>
        <w:t>8</w:t>
      </w:r>
      <w:r w:rsidR="00A82D3E" w:rsidRPr="00EF2FE8">
        <w:rPr>
          <w:rFonts w:ascii="仿宋" w:eastAsia="仿宋" w:hAnsi="仿宋" w:hint="eastAsia"/>
          <w:kern w:val="24"/>
          <w:sz w:val="24"/>
          <w:szCs w:val="24"/>
        </w:rPr>
        <w:t>日</w:t>
      </w:r>
      <w:r w:rsidR="00DB0F0E">
        <w:rPr>
          <w:rFonts w:ascii="仿宋" w:eastAsia="仿宋" w:hAnsi="仿宋" w:hint="eastAsia"/>
          <w:kern w:val="24"/>
          <w:sz w:val="24"/>
          <w:szCs w:val="24"/>
        </w:rPr>
        <w:t>-</w:t>
      </w:r>
      <w:r w:rsidR="00E8138A">
        <w:rPr>
          <w:rFonts w:ascii="仿宋" w:eastAsia="仿宋" w:hAnsi="仿宋" w:hint="eastAsia"/>
          <w:kern w:val="24"/>
          <w:sz w:val="24"/>
          <w:szCs w:val="24"/>
        </w:rPr>
        <w:t>9</w:t>
      </w:r>
      <w:r w:rsidRPr="00EF2FE8">
        <w:rPr>
          <w:rFonts w:ascii="仿宋" w:eastAsia="仿宋" w:hAnsi="仿宋" w:hint="eastAsia"/>
          <w:kern w:val="24"/>
          <w:sz w:val="24"/>
          <w:szCs w:val="24"/>
        </w:rPr>
        <w:t>日</w:t>
      </w:r>
      <w:r w:rsidR="00C30FA4" w:rsidRPr="00891267">
        <w:rPr>
          <w:rFonts w:ascii="仿宋" w:eastAsia="仿宋" w:hAnsi="仿宋" w:hint="eastAsia"/>
          <w:kern w:val="24"/>
          <w:sz w:val="24"/>
          <w:szCs w:val="24"/>
        </w:rPr>
        <w:t>（</w:t>
      </w:r>
      <w:r w:rsidRPr="00187317">
        <w:rPr>
          <w:rFonts w:ascii="仿宋" w:eastAsia="仿宋" w:hAnsi="仿宋"/>
          <w:kern w:val="24"/>
          <w:sz w:val="24"/>
          <w:szCs w:val="24"/>
        </w:rPr>
        <w:t>9:30</w:t>
      </w:r>
      <w:r w:rsidRPr="00187317">
        <w:rPr>
          <w:rFonts w:ascii="仿宋" w:eastAsia="仿宋" w:hAnsi="仿宋" w:hint="eastAsia"/>
          <w:kern w:val="24"/>
          <w:sz w:val="24"/>
          <w:szCs w:val="24"/>
        </w:rPr>
        <w:t>至</w:t>
      </w:r>
      <w:r w:rsidRPr="00187317">
        <w:rPr>
          <w:rFonts w:ascii="仿宋" w:eastAsia="仿宋" w:hAnsi="仿宋"/>
          <w:kern w:val="24"/>
          <w:sz w:val="24"/>
          <w:szCs w:val="24"/>
        </w:rPr>
        <w:t>16:00</w:t>
      </w:r>
      <w:r w:rsidR="00C30FA4">
        <w:rPr>
          <w:rFonts w:ascii="仿宋" w:eastAsia="仿宋" w:hAnsi="仿宋" w:hint="eastAsia"/>
          <w:kern w:val="24"/>
          <w:sz w:val="24"/>
          <w:szCs w:val="24"/>
        </w:rPr>
        <w:t>）</w:t>
      </w:r>
      <w:r w:rsidRPr="00187317">
        <w:rPr>
          <w:rFonts w:ascii="仿宋" w:eastAsia="仿宋" w:hAnsi="仿宋" w:hint="eastAsia"/>
          <w:kern w:val="24"/>
          <w:sz w:val="24"/>
          <w:szCs w:val="24"/>
        </w:rPr>
        <w:t>在标的所在地展示，标的看样前请电话预约，统一现场踏勘。拍卖公司咨询电话</w:t>
      </w:r>
      <w:r w:rsidRPr="00187317">
        <w:rPr>
          <w:rFonts w:ascii="仿宋" w:eastAsia="仿宋" w:hAnsi="仿宋"/>
          <w:kern w:val="24"/>
          <w:sz w:val="24"/>
          <w:szCs w:val="24"/>
        </w:rPr>
        <w:t>:0571-85</w:t>
      </w:r>
      <w:r w:rsidRPr="00187317">
        <w:rPr>
          <w:rFonts w:ascii="仿宋" w:eastAsia="仿宋" w:hAnsi="仿宋" w:hint="eastAsia"/>
          <w:kern w:val="24"/>
          <w:sz w:val="24"/>
          <w:szCs w:val="24"/>
        </w:rPr>
        <w:t>268823金先生。</w:t>
      </w:r>
    </w:p>
    <w:p w:rsidR="009963A5" w:rsidRPr="00187317" w:rsidRDefault="009963A5" w:rsidP="000E5AE2">
      <w:pPr>
        <w:spacing w:line="440" w:lineRule="exact"/>
        <w:ind w:firstLineChars="200" w:firstLine="482"/>
        <w:rPr>
          <w:rFonts w:ascii="仿宋" w:eastAsia="仿宋" w:hAnsi="仿宋"/>
          <w:kern w:val="24"/>
          <w:sz w:val="24"/>
          <w:szCs w:val="24"/>
        </w:rPr>
      </w:pPr>
      <w:r w:rsidRPr="00187317">
        <w:rPr>
          <w:rFonts w:ascii="仿宋" w:eastAsia="仿宋" w:hAnsi="仿宋" w:hint="eastAsia"/>
          <w:b/>
          <w:kern w:val="24"/>
          <w:sz w:val="24"/>
          <w:szCs w:val="24"/>
        </w:rPr>
        <w:t>四、报名时间：</w:t>
      </w:r>
      <w:r w:rsidRPr="00EF2FE8">
        <w:rPr>
          <w:rFonts w:ascii="仿宋" w:eastAsia="仿宋" w:hAnsi="仿宋"/>
          <w:kern w:val="24"/>
          <w:sz w:val="24"/>
          <w:szCs w:val="24"/>
        </w:rPr>
        <w:t>201</w:t>
      </w:r>
      <w:r w:rsidR="008820A1" w:rsidRPr="00EF2FE8">
        <w:rPr>
          <w:rFonts w:ascii="仿宋" w:eastAsia="仿宋" w:hAnsi="仿宋" w:hint="eastAsia"/>
          <w:kern w:val="24"/>
          <w:sz w:val="24"/>
          <w:szCs w:val="24"/>
        </w:rPr>
        <w:t>7</w:t>
      </w:r>
      <w:r w:rsidRPr="00EF2FE8">
        <w:rPr>
          <w:rFonts w:ascii="仿宋" w:eastAsia="仿宋" w:hAnsi="仿宋" w:hint="eastAsia"/>
          <w:kern w:val="24"/>
          <w:sz w:val="24"/>
          <w:szCs w:val="24"/>
        </w:rPr>
        <w:t>年</w:t>
      </w:r>
      <w:r w:rsidR="009754B9">
        <w:rPr>
          <w:rFonts w:ascii="仿宋" w:eastAsia="仿宋" w:hAnsi="仿宋" w:hint="eastAsia"/>
          <w:kern w:val="24"/>
          <w:sz w:val="24"/>
          <w:szCs w:val="24"/>
        </w:rPr>
        <w:t>1</w:t>
      </w:r>
      <w:r w:rsidR="007C50CE">
        <w:rPr>
          <w:rFonts w:ascii="仿宋" w:eastAsia="仿宋" w:hAnsi="仿宋" w:hint="eastAsia"/>
          <w:kern w:val="24"/>
          <w:sz w:val="24"/>
          <w:szCs w:val="24"/>
        </w:rPr>
        <w:t>1</w:t>
      </w:r>
      <w:r w:rsidRPr="00EF2FE8">
        <w:rPr>
          <w:rFonts w:ascii="仿宋" w:eastAsia="仿宋" w:hAnsi="仿宋" w:hint="eastAsia"/>
          <w:kern w:val="24"/>
          <w:sz w:val="24"/>
          <w:szCs w:val="24"/>
        </w:rPr>
        <w:t>月</w:t>
      </w:r>
      <w:r w:rsidR="00E8138A">
        <w:rPr>
          <w:rFonts w:ascii="仿宋" w:eastAsia="仿宋" w:hAnsi="仿宋" w:hint="eastAsia"/>
          <w:kern w:val="24"/>
          <w:sz w:val="24"/>
          <w:szCs w:val="24"/>
        </w:rPr>
        <w:t>10</w:t>
      </w:r>
      <w:r w:rsidRPr="00EF2FE8">
        <w:rPr>
          <w:rFonts w:ascii="仿宋" w:eastAsia="仿宋" w:hAnsi="仿宋" w:hint="eastAsia"/>
          <w:kern w:val="24"/>
          <w:sz w:val="24"/>
          <w:szCs w:val="24"/>
        </w:rPr>
        <w:t>日</w:t>
      </w:r>
      <w:r w:rsidR="00DB0F0E">
        <w:rPr>
          <w:rFonts w:ascii="仿宋" w:eastAsia="仿宋" w:hAnsi="仿宋" w:hint="eastAsia"/>
          <w:kern w:val="24"/>
          <w:sz w:val="24"/>
          <w:szCs w:val="24"/>
        </w:rPr>
        <w:t>-</w:t>
      </w:r>
      <w:r w:rsidR="00E8138A">
        <w:rPr>
          <w:rFonts w:ascii="仿宋" w:eastAsia="仿宋" w:hAnsi="仿宋" w:hint="eastAsia"/>
          <w:kern w:val="24"/>
          <w:sz w:val="24"/>
          <w:szCs w:val="24"/>
        </w:rPr>
        <w:t>13</w:t>
      </w:r>
      <w:r w:rsidRPr="00EF2FE8">
        <w:rPr>
          <w:rFonts w:ascii="仿宋" w:eastAsia="仿宋" w:hAnsi="仿宋" w:hint="eastAsia"/>
          <w:kern w:val="24"/>
          <w:sz w:val="24"/>
          <w:szCs w:val="24"/>
        </w:rPr>
        <w:t>日，（</w:t>
      </w:r>
      <w:r w:rsidR="00E8138A">
        <w:rPr>
          <w:rFonts w:ascii="仿宋" w:eastAsia="仿宋" w:hAnsi="仿宋" w:hint="eastAsia"/>
          <w:kern w:val="24"/>
          <w:sz w:val="24"/>
          <w:szCs w:val="24"/>
        </w:rPr>
        <w:t>工作日</w:t>
      </w:r>
      <w:r w:rsidRPr="00187317">
        <w:rPr>
          <w:rFonts w:ascii="仿宋" w:eastAsia="仿宋" w:hAnsi="仿宋"/>
          <w:kern w:val="24"/>
          <w:sz w:val="24"/>
          <w:szCs w:val="24"/>
        </w:rPr>
        <w:t>9</w:t>
      </w:r>
      <w:r w:rsidRPr="00187317">
        <w:rPr>
          <w:rFonts w:ascii="仿宋" w:eastAsia="仿宋" w:hAnsi="仿宋" w:hint="eastAsia"/>
          <w:kern w:val="24"/>
          <w:sz w:val="24"/>
          <w:szCs w:val="24"/>
        </w:rPr>
        <w:t>：</w:t>
      </w:r>
      <w:r w:rsidRPr="00187317">
        <w:rPr>
          <w:rFonts w:ascii="仿宋" w:eastAsia="仿宋" w:hAnsi="仿宋"/>
          <w:kern w:val="24"/>
          <w:sz w:val="24"/>
          <w:szCs w:val="24"/>
        </w:rPr>
        <w:t>30-11</w:t>
      </w:r>
      <w:r w:rsidRPr="00187317">
        <w:rPr>
          <w:rFonts w:ascii="仿宋" w:eastAsia="仿宋" w:hAnsi="仿宋" w:hint="eastAsia"/>
          <w:kern w:val="24"/>
          <w:sz w:val="24"/>
          <w:szCs w:val="24"/>
        </w:rPr>
        <w:t>：</w:t>
      </w:r>
      <w:r w:rsidRPr="00187317">
        <w:rPr>
          <w:rFonts w:ascii="仿宋" w:eastAsia="仿宋" w:hAnsi="仿宋"/>
          <w:kern w:val="24"/>
          <w:sz w:val="24"/>
          <w:szCs w:val="24"/>
        </w:rPr>
        <w:t>30</w:t>
      </w:r>
      <w:r w:rsidRPr="00187317">
        <w:rPr>
          <w:rFonts w:ascii="仿宋" w:eastAsia="仿宋" w:hAnsi="仿宋" w:hint="eastAsia"/>
          <w:kern w:val="24"/>
          <w:sz w:val="24"/>
          <w:szCs w:val="24"/>
        </w:rPr>
        <w:t>，</w:t>
      </w:r>
      <w:r w:rsidRPr="00187317">
        <w:rPr>
          <w:rFonts w:ascii="仿宋" w:eastAsia="仿宋" w:hAnsi="仿宋"/>
          <w:kern w:val="24"/>
          <w:sz w:val="24"/>
          <w:szCs w:val="24"/>
        </w:rPr>
        <w:t>14</w:t>
      </w:r>
      <w:r w:rsidRPr="00187317">
        <w:rPr>
          <w:rFonts w:ascii="仿宋" w:eastAsia="仿宋" w:hAnsi="仿宋" w:hint="eastAsia"/>
          <w:kern w:val="24"/>
          <w:sz w:val="24"/>
          <w:szCs w:val="24"/>
        </w:rPr>
        <w:t>：3</w:t>
      </w:r>
      <w:r w:rsidRPr="00187317">
        <w:rPr>
          <w:rFonts w:ascii="仿宋" w:eastAsia="仿宋" w:hAnsi="仿宋"/>
          <w:kern w:val="24"/>
          <w:sz w:val="24"/>
          <w:szCs w:val="24"/>
        </w:rPr>
        <w:t>0-16</w:t>
      </w:r>
      <w:r w:rsidRPr="00187317">
        <w:rPr>
          <w:rFonts w:ascii="仿宋" w:eastAsia="仿宋" w:hAnsi="仿宋" w:hint="eastAsia"/>
          <w:kern w:val="24"/>
          <w:sz w:val="24"/>
          <w:szCs w:val="24"/>
        </w:rPr>
        <w:t>：</w:t>
      </w:r>
      <w:r w:rsidRPr="00187317">
        <w:rPr>
          <w:rFonts w:ascii="仿宋" w:eastAsia="仿宋" w:hAnsi="仿宋"/>
          <w:kern w:val="24"/>
          <w:sz w:val="24"/>
          <w:szCs w:val="24"/>
        </w:rPr>
        <w:t>30</w:t>
      </w:r>
      <w:r w:rsidRPr="00187317">
        <w:rPr>
          <w:rFonts w:ascii="仿宋" w:eastAsia="仿宋" w:hAnsi="仿宋" w:hint="eastAsia"/>
          <w:kern w:val="24"/>
          <w:sz w:val="24"/>
          <w:szCs w:val="24"/>
        </w:rPr>
        <w:t>）。</w:t>
      </w:r>
    </w:p>
    <w:p w:rsidR="009963A5" w:rsidRPr="00187317" w:rsidRDefault="009963A5" w:rsidP="000E5AE2">
      <w:pPr>
        <w:spacing w:line="440" w:lineRule="exact"/>
        <w:ind w:firstLineChars="200" w:firstLine="482"/>
        <w:rPr>
          <w:rFonts w:ascii="仿宋" w:eastAsia="仿宋" w:hAnsi="仿宋"/>
          <w:b/>
          <w:sz w:val="24"/>
          <w:szCs w:val="24"/>
        </w:rPr>
      </w:pPr>
      <w:r w:rsidRPr="00187317">
        <w:rPr>
          <w:rFonts w:ascii="仿宋" w:eastAsia="仿宋" w:hAnsi="仿宋" w:hint="eastAsia"/>
          <w:b/>
          <w:sz w:val="24"/>
          <w:szCs w:val="24"/>
        </w:rPr>
        <w:t>五、竞买人条件：</w:t>
      </w:r>
    </w:p>
    <w:p w:rsidR="009963A5" w:rsidRPr="00187317" w:rsidRDefault="00E3341F" w:rsidP="000E5AE2">
      <w:pPr>
        <w:spacing w:line="360" w:lineRule="exact"/>
        <w:ind w:firstLineChars="200" w:firstLine="480"/>
        <w:contextualSpacing/>
        <w:rPr>
          <w:rFonts w:ascii="仿宋" w:eastAsia="仿宋" w:hAnsi="仿宋" w:cs="仿宋"/>
          <w:sz w:val="24"/>
          <w:szCs w:val="24"/>
        </w:rPr>
      </w:pPr>
      <w:r w:rsidRPr="00FC7596">
        <w:rPr>
          <w:rFonts w:ascii="仿宋" w:eastAsia="仿宋" w:hAnsi="仿宋"/>
          <w:sz w:val="24"/>
          <w:szCs w:val="24"/>
        </w:rPr>
        <w:fldChar w:fldCharType="begin"/>
      </w:r>
      <w:r w:rsidR="00F4603D" w:rsidRPr="00FC7596">
        <w:rPr>
          <w:rFonts w:ascii="仿宋" w:eastAsia="仿宋" w:hAnsi="仿宋" w:hint="eastAsia"/>
          <w:sz w:val="24"/>
          <w:szCs w:val="24"/>
        </w:rPr>
        <w:instrText>= 1 \* GB3</w:instrText>
      </w:r>
      <w:r w:rsidRPr="00FC7596">
        <w:rPr>
          <w:rFonts w:ascii="仿宋" w:eastAsia="仿宋" w:hAnsi="仿宋"/>
          <w:sz w:val="24"/>
          <w:szCs w:val="24"/>
        </w:rPr>
        <w:fldChar w:fldCharType="separate"/>
      </w:r>
      <w:r w:rsidR="00F4603D" w:rsidRPr="00FC7596">
        <w:rPr>
          <w:rFonts w:ascii="仿宋" w:eastAsia="仿宋" w:hAnsi="仿宋" w:hint="eastAsia"/>
          <w:noProof/>
          <w:sz w:val="24"/>
          <w:szCs w:val="24"/>
        </w:rPr>
        <w:t>①</w:t>
      </w:r>
      <w:r w:rsidRPr="00FC7596">
        <w:rPr>
          <w:rFonts w:ascii="仿宋" w:eastAsia="仿宋" w:hAnsi="仿宋"/>
          <w:sz w:val="24"/>
          <w:szCs w:val="24"/>
        </w:rPr>
        <w:fldChar w:fldCharType="end"/>
      </w:r>
      <w:r w:rsidR="00F4603D" w:rsidRPr="00FC7596">
        <w:rPr>
          <w:rFonts w:ascii="仿宋" w:eastAsia="仿宋" w:hAnsi="仿宋" w:hint="eastAsia"/>
          <w:sz w:val="24"/>
          <w:szCs w:val="24"/>
        </w:rPr>
        <w:t>号标的</w:t>
      </w:r>
      <w:r w:rsidR="0077509A" w:rsidRPr="00FC7596">
        <w:rPr>
          <w:rFonts w:ascii="仿宋" w:eastAsia="仿宋" w:hAnsi="仿宋" w:hint="eastAsia"/>
          <w:sz w:val="24"/>
          <w:szCs w:val="24"/>
        </w:rPr>
        <w:t>竞买人为</w:t>
      </w:r>
      <w:r w:rsidR="0077509A" w:rsidRPr="00FC7596">
        <w:rPr>
          <w:rFonts w:ascii="仿宋" w:eastAsia="仿宋" w:hAnsi="仿宋" w:hint="eastAsia"/>
          <w:kern w:val="24"/>
          <w:sz w:val="24"/>
          <w:szCs w:val="24"/>
        </w:rPr>
        <w:t>在杭州市范围内注册、成立三年以上、具有独立法人资格，注册资金为500万元(含)以上的企业</w:t>
      </w:r>
      <w:r w:rsidR="0077509A">
        <w:rPr>
          <w:rFonts w:ascii="仿宋" w:eastAsia="仿宋" w:hAnsi="仿宋" w:hint="eastAsia"/>
          <w:kern w:val="24"/>
          <w:sz w:val="24"/>
          <w:szCs w:val="24"/>
        </w:rPr>
        <w:t>，</w:t>
      </w:r>
      <w:r w:rsidR="0077509A" w:rsidRPr="00187317">
        <w:rPr>
          <w:rFonts w:ascii="仿宋" w:eastAsia="仿宋" w:hAnsi="仿宋" w:hint="eastAsia"/>
          <w:sz w:val="24"/>
          <w:szCs w:val="24"/>
        </w:rPr>
        <w:t>不接受自然人</w:t>
      </w:r>
      <w:r w:rsidR="0077509A">
        <w:rPr>
          <w:rFonts w:ascii="仿宋" w:eastAsia="仿宋" w:hAnsi="仿宋" w:hint="eastAsia"/>
          <w:sz w:val="24"/>
          <w:szCs w:val="24"/>
        </w:rPr>
        <w:t>和联合</w:t>
      </w:r>
      <w:r w:rsidR="0077509A" w:rsidRPr="00187317">
        <w:rPr>
          <w:rFonts w:ascii="仿宋" w:eastAsia="仿宋" w:hAnsi="仿宋" w:hint="eastAsia"/>
          <w:sz w:val="24"/>
          <w:szCs w:val="24"/>
        </w:rPr>
        <w:t>竞拍</w:t>
      </w:r>
      <w:r w:rsidR="0077509A" w:rsidRPr="00FC7596">
        <w:rPr>
          <w:rFonts w:ascii="仿宋" w:eastAsia="仿宋" w:hAnsi="仿宋" w:hint="eastAsia"/>
          <w:sz w:val="24"/>
          <w:szCs w:val="24"/>
        </w:rPr>
        <w:t>。</w:t>
      </w:r>
      <w:r w:rsidR="0077509A">
        <w:rPr>
          <w:rFonts w:ascii="仿宋" w:eastAsia="仿宋" w:hAnsi="仿宋" w:hint="eastAsia"/>
          <w:sz w:val="24"/>
          <w:szCs w:val="24"/>
        </w:rPr>
        <w:t>商铺</w:t>
      </w:r>
      <w:r w:rsidR="009963A5" w:rsidRPr="00187317">
        <w:rPr>
          <w:rFonts w:ascii="仿宋" w:eastAsia="仿宋" w:hAnsi="仿宋" w:cs="仿宋" w:hint="eastAsia"/>
          <w:sz w:val="24"/>
          <w:szCs w:val="24"/>
        </w:rPr>
        <w:t>不得从事有油烟、噪音、环境污染或影响市容市貌的经营活动</w:t>
      </w:r>
      <w:r w:rsidR="0001443F" w:rsidRPr="00187317">
        <w:rPr>
          <w:rFonts w:ascii="仿宋" w:eastAsia="仿宋" w:hAnsi="仿宋" w:cs="仿宋" w:hint="eastAsia"/>
          <w:sz w:val="24"/>
          <w:szCs w:val="24"/>
        </w:rPr>
        <w:t>，</w:t>
      </w:r>
      <w:r w:rsidR="009963A5" w:rsidRPr="00187317">
        <w:rPr>
          <w:rFonts w:ascii="仿宋" w:eastAsia="仿宋" w:hAnsi="仿宋" w:cs="仿宋" w:hint="eastAsia"/>
          <w:sz w:val="24"/>
          <w:szCs w:val="24"/>
        </w:rPr>
        <w:t>以及工商、环保、卫生、</w:t>
      </w:r>
      <w:r w:rsidR="009963A5" w:rsidRPr="003F07EA">
        <w:rPr>
          <w:rFonts w:ascii="仿宋" w:eastAsia="仿宋" w:hAnsi="仿宋" w:cs="仿宋" w:hint="eastAsia"/>
          <w:sz w:val="24"/>
          <w:szCs w:val="24"/>
        </w:rPr>
        <w:t>公安、消防</w:t>
      </w:r>
      <w:r w:rsidR="001F6A05" w:rsidRPr="003F07EA">
        <w:rPr>
          <w:rFonts w:ascii="仿宋" w:eastAsia="仿宋" w:hAnsi="仿宋" w:cs="仿宋" w:hint="eastAsia"/>
          <w:sz w:val="24"/>
          <w:szCs w:val="24"/>
        </w:rPr>
        <w:t>、城管</w:t>
      </w:r>
      <w:r w:rsidR="009963A5" w:rsidRPr="003F07EA">
        <w:rPr>
          <w:rFonts w:ascii="仿宋" w:eastAsia="仿宋" w:hAnsi="仿宋" w:cs="仿宋" w:hint="eastAsia"/>
          <w:sz w:val="24"/>
          <w:szCs w:val="24"/>
        </w:rPr>
        <w:t>等部门</w:t>
      </w:r>
      <w:r w:rsidR="0001443F" w:rsidRPr="003F07EA">
        <w:rPr>
          <w:rFonts w:ascii="仿宋" w:eastAsia="仿宋" w:hAnsi="仿宋" w:cs="仿宋" w:hint="eastAsia"/>
          <w:sz w:val="24"/>
          <w:szCs w:val="24"/>
        </w:rPr>
        <w:t>禁止</w:t>
      </w:r>
      <w:r w:rsidR="009963A5" w:rsidRPr="003F07EA">
        <w:rPr>
          <w:rFonts w:ascii="仿宋" w:eastAsia="仿宋" w:hAnsi="仿宋" w:cs="仿宋" w:hint="eastAsia"/>
          <w:sz w:val="24"/>
          <w:szCs w:val="24"/>
        </w:rPr>
        <w:t>经营的项目，如餐饮、产品现场制作类</w:t>
      </w:r>
      <w:r w:rsidR="008820A1" w:rsidRPr="003F07EA">
        <w:rPr>
          <w:rFonts w:ascii="仿宋" w:eastAsia="仿宋" w:hAnsi="仿宋" w:cs="仿宋" w:hint="eastAsia"/>
          <w:sz w:val="24"/>
          <w:szCs w:val="24"/>
        </w:rPr>
        <w:t>、车辆装潢与清洗</w:t>
      </w:r>
      <w:r w:rsidR="009963A5" w:rsidRPr="003F07EA">
        <w:rPr>
          <w:rFonts w:ascii="仿宋" w:eastAsia="仿宋" w:hAnsi="仿宋" w:cs="仿宋" w:hint="eastAsia"/>
          <w:sz w:val="24"/>
          <w:szCs w:val="24"/>
        </w:rPr>
        <w:t>等</w:t>
      </w:r>
      <w:r w:rsidR="009963A5" w:rsidRPr="003F07EA">
        <w:rPr>
          <w:rFonts w:ascii="仿宋" w:eastAsia="仿宋" w:hAnsi="仿宋" w:hint="eastAsia"/>
          <w:sz w:val="24"/>
          <w:szCs w:val="24"/>
        </w:rPr>
        <w:t>。</w:t>
      </w:r>
      <w:r w:rsidRPr="003F07EA">
        <w:rPr>
          <w:rFonts w:ascii="仿宋" w:eastAsia="仿宋" w:hAnsi="仿宋"/>
          <w:sz w:val="24"/>
          <w:szCs w:val="24"/>
        </w:rPr>
        <w:fldChar w:fldCharType="begin"/>
      </w:r>
      <w:r w:rsidR="00F4603D" w:rsidRPr="003F07EA">
        <w:rPr>
          <w:rFonts w:ascii="仿宋" w:eastAsia="仿宋" w:hAnsi="仿宋" w:hint="eastAsia"/>
          <w:sz w:val="24"/>
          <w:szCs w:val="24"/>
        </w:rPr>
        <w:instrText>= 2 \* GB3</w:instrText>
      </w:r>
      <w:r w:rsidRPr="003F07EA">
        <w:rPr>
          <w:rFonts w:ascii="仿宋" w:eastAsia="仿宋" w:hAnsi="仿宋"/>
          <w:sz w:val="24"/>
          <w:szCs w:val="24"/>
        </w:rPr>
        <w:fldChar w:fldCharType="separate"/>
      </w:r>
      <w:r w:rsidR="00F4603D" w:rsidRPr="003F07EA">
        <w:rPr>
          <w:rFonts w:ascii="仿宋" w:eastAsia="仿宋" w:hAnsi="仿宋" w:hint="eastAsia"/>
          <w:noProof/>
          <w:sz w:val="24"/>
          <w:szCs w:val="24"/>
        </w:rPr>
        <w:t>②</w:t>
      </w:r>
      <w:r w:rsidRPr="003F07EA">
        <w:rPr>
          <w:rFonts w:ascii="仿宋" w:eastAsia="仿宋" w:hAnsi="仿宋"/>
          <w:sz w:val="24"/>
          <w:szCs w:val="24"/>
        </w:rPr>
        <w:fldChar w:fldCharType="end"/>
      </w:r>
      <w:r w:rsidR="00F4603D" w:rsidRPr="003F07EA">
        <w:rPr>
          <w:rFonts w:ascii="仿宋" w:eastAsia="仿宋" w:hAnsi="仿宋" w:hint="eastAsia"/>
          <w:sz w:val="24"/>
          <w:szCs w:val="24"/>
        </w:rPr>
        <w:t>号标的竞买</w:t>
      </w:r>
      <w:r w:rsidR="003F07EA" w:rsidRPr="003F07EA">
        <w:rPr>
          <w:rFonts w:ascii="仿宋" w:eastAsia="仿宋" w:hAnsi="仿宋" w:hint="eastAsia"/>
          <w:sz w:val="24"/>
          <w:szCs w:val="24"/>
        </w:rPr>
        <w:t>人</w:t>
      </w:r>
      <w:r w:rsidR="00F4603D" w:rsidRPr="003F07EA">
        <w:rPr>
          <w:rFonts w:ascii="仿宋" w:eastAsia="仿宋" w:hAnsi="仿宋" w:hint="eastAsia"/>
          <w:sz w:val="24"/>
          <w:szCs w:val="24"/>
        </w:rPr>
        <w:t>为注册在杭州市范围内具有甲级资质的建筑设计企业</w:t>
      </w:r>
      <w:r w:rsidR="00F4603D" w:rsidRPr="003F07EA">
        <w:rPr>
          <w:rFonts w:ascii="仿宋" w:eastAsia="仿宋" w:hAnsi="仿宋" w:cs="仿宋" w:hint="eastAsia"/>
          <w:sz w:val="24"/>
          <w:szCs w:val="24"/>
        </w:rPr>
        <w:t>，</w:t>
      </w:r>
      <w:r w:rsidR="00F4603D" w:rsidRPr="003F07EA">
        <w:rPr>
          <w:rFonts w:ascii="仿宋" w:eastAsia="仿宋" w:hAnsi="仿宋" w:hint="eastAsia"/>
          <w:sz w:val="24"/>
          <w:szCs w:val="24"/>
        </w:rPr>
        <w:t>不接受其它</w:t>
      </w:r>
      <w:r w:rsidR="003F07EA" w:rsidRPr="003F07EA">
        <w:rPr>
          <w:rFonts w:ascii="仿宋" w:eastAsia="仿宋" w:hAnsi="仿宋" w:hint="eastAsia"/>
          <w:sz w:val="24"/>
          <w:szCs w:val="24"/>
        </w:rPr>
        <w:t>类型</w:t>
      </w:r>
      <w:r w:rsidR="00F4603D" w:rsidRPr="003F07EA">
        <w:rPr>
          <w:rFonts w:ascii="仿宋" w:eastAsia="仿宋" w:hAnsi="仿宋" w:hint="eastAsia"/>
          <w:sz w:val="24"/>
          <w:szCs w:val="24"/>
        </w:rPr>
        <w:t>单位或自然人竞拍。</w:t>
      </w:r>
    </w:p>
    <w:p w:rsidR="00187317" w:rsidRPr="00187317" w:rsidRDefault="009963A5" w:rsidP="000E5AE2">
      <w:pPr>
        <w:spacing w:line="440" w:lineRule="exact"/>
        <w:ind w:firstLineChars="200" w:firstLine="482"/>
        <w:rPr>
          <w:rFonts w:ascii="仿宋" w:eastAsia="仿宋" w:hAnsi="仿宋"/>
          <w:kern w:val="24"/>
          <w:sz w:val="24"/>
          <w:szCs w:val="24"/>
        </w:rPr>
      </w:pPr>
      <w:r w:rsidRPr="00FC3425">
        <w:rPr>
          <w:rFonts w:ascii="仿宋" w:eastAsia="仿宋" w:hAnsi="仿宋" w:hint="eastAsia"/>
          <w:b/>
          <w:kern w:val="24"/>
          <w:sz w:val="24"/>
          <w:szCs w:val="24"/>
        </w:rPr>
        <w:t>六、报名方式：</w:t>
      </w:r>
    </w:p>
    <w:p w:rsidR="00B000C0" w:rsidRPr="00FC7596" w:rsidRDefault="00B000C0" w:rsidP="00B000C0">
      <w:pPr>
        <w:spacing w:line="440" w:lineRule="exact"/>
        <w:ind w:firstLineChars="200" w:firstLine="456"/>
        <w:rPr>
          <w:rFonts w:ascii="仿宋" w:eastAsia="仿宋" w:hAnsi="仿宋"/>
          <w:bCs/>
          <w:sz w:val="24"/>
          <w:szCs w:val="24"/>
        </w:rPr>
      </w:pPr>
      <w:r w:rsidRPr="00FC7596">
        <w:rPr>
          <w:rFonts w:ascii="仿宋" w:eastAsia="仿宋" w:hAnsi="仿宋" w:hint="eastAsia"/>
          <w:spacing w:val="-6"/>
          <w:sz w:val="24"/>
          <w:szCs w:val="24"/>
        </w:rPr>
        <w:t>1、</w:t>
      </w:r>
      <w:r w:rsidRPr="00FC7596">
        <w:rPr>
          <w:rFonts w:ascii="仿宋" w:eastAsia="仿宋" w:hAnsi="仿宋" w:hint="eastAsia"/>
          <w:sz w:val="24"/>
          <w:szCs w:val="24"/>
        </w:rPr>
        <w:t>报名时须提供的资料:营业执照副本复印件、</w:t>
      </w:r>
      <w:r w:rsidRPr="004151F7">
        <w:rPr>
          <w:rFonts w:ascii="仿宋" w:eastAsia="仿宋" w:hAnsi="仿宋" w:hint="eastAsia"/>
          <w:sz w:val="24"/>
          <w:szCs w:val="24"/>
        </w:rPr>
        <w:t>法定代表人资格证明及身份证复印件、授权委托书、代理人身份证原件及复印件</w:t>
      </w:r>
      <w:r w:rsidRPr="00FC7596">
        <w:rPr>
          <w:rFonts w:ascii="仿宋" w:eastAsia="仿宋" w:hAnsi="仿宋" w:hint="eastAsia"/>
          <w:sz w:val="24"/>
          <w:szCs w:val="24"/>
        </w:rPr>
        <w:t>、</w:t>
      </w:r>
      <w:r w:rsidRPr="00FC7596">
        <w:rPr>
          <w:rFonts w:ascii="仿宋" w:eastAsia="仿宋" w:hAnsi="仿宋" w:hint="eastAsia"/>
          <w:bCs/>
          <w:sz w:val="24"/>
          <w:szCs w:val="24"/>
        </w:rPr>
        <w:t>代理人近6个月浙江省社会保险参保证明（个人专用），参保证明所在单位应与营业执照名称一致；</w:t>
      </w:r>
      <w:r w:rsidR="00E3341F" w:rsidRPr="00FC7596">
        <w:rPr>
          <w:rFonts w:ascii="仿宋" w:eastAsia="仿宋" w:hAnsi="仿宋"/>
          <w:sz w:val="24"/>
          <w:szCs w:val="24"/>
        </w:rPr>
        <w:fldChar w:fldCharType="begin"/>
      </w:r>
      <w:r w:rsidR="00F4603D" w:rsidRPr="00FC7596">
        <w:rPr>
          <w:rFonts w:ascii="仿宋" w:eastAsia="仿宋" w:hAnsi="仿宋" w:hint="eastAsia"/>
          <w:sz w:val="24"/>
          <w:szCs w:val="24"/>
        </w:rPr>
        <w:instrText>= 2 \* GB3</w:instrText>
      </w:r>
      <w:r w:rsidR="00E3341F" w:rsidRPr="00FC7596">
        <w:rPr>
          <w:rFonts w:ascii="仿宋" w:eastAsia="仿宋" w:hAnsi="仿宋"/>
          <w:sz w:val="24"/>
          <w:szCs w:val="24"/>
        </w:rPr>
        <w:fldChar w:fldCharType="separate"/>
      </w:r>
      <w:r w:rsidR="00F4603D" w:rsidRPr="00FC7596">
        <w:rPr>
          <w:rFonts w:ascii="仿宋" w:eastAsia="仿宋" w:hAnsi="仿宋" w:hint="eastAsia"/>
          <w:noProof/>
          <w:sz w:val="24"/>
          <w:szCs w:val="24"/>
        </w:rPr>
        <w:t>②</w:t>
      </w:r>
      <w:r w:rsidR="00E3341F" w:rsidRPr="00FC7596">
        <w:rPr>
          <w:rFonts w:ascii="仿宋" w:eastAsia="仿宋" w:hAnsi="仿宋"/>
          <w:sz w:val="24"/>
          <w:szCs w:val="24"/>
        </w:rPr>
        <w:fldChar w:fldCharType="end"/>
      </w:r>
      <w:r w:rsidR="00F4603D" w:rsidRPr="00FC7596">
        <w:rPr>
          <w:rFonts w:ascii="仿宋" w:eastAsia="仿宋" w:hAnsi="仿宋" w:hint="eastAsia"/>
          <w:sz w:val="24"/>
          <w:szCs w:val="24"/>
        </w:rPr>
        <w:t>号</w:t>
      </w:r>
      <w:r w:rsidR="00F4603D" w:rsidRPr="00FC7596">
        <w:rPr>
          <w:rFonts w:ascii="仿宋" w:eastAsia="仿宋" w:hAnsi="仿宋" w:hint="eastAsia"/>
          <w:sz w:val="24"/>
          <w:szCs w:val="24"/>
        </w:rPr>
        <w:lastRenderedPageBreak/>
        <w:t>标的除上述资料外还须提供建筑设计企业的甲级资质证明；</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bCs/>
          <w:sz w:val="24"/>
          <w:szCs w:val="24"/>
        </w:rPr>
        <w:t>企业注册地检察机关或项目属地检察机关开具的“行贿犯罪档案证明”。【申请格式和递交材料，可查询当地检察机关网址。（网址：</w:t>
      </w:r>
      <w:r w:rsidRPr="00FC7596">
        <w:rPr>
          <w:rFonts w:ascii="仿宋" w:eastAsia="仿宋" w:hAnsi="仿宋" w:hint="eastAsia"/>
          <w:bCs/>
          <w:szCs w:val="21"/>
        </w:rPr>
        <w:t>http://www.hangzhoujg.jcy.gov.cn/mxxz/201306/t20130625_1141724.shtml</w:t>
      </w:r>
      <w:r w:rsidRPr="00FC7596">
        <w:rPr>
          <w:rFonts w:ascii="仿宋" w:eastAsia="仿宋" w:hAnsi="仿宋" w:hint="eastAsia"/>
          <w:bCs/>
          <w:sz w:val="24"/>
          <w:szCs w:val="24"/>
        </w:rPr>
        <w:t>杭州市江干区人民检察院（首页）→业务之窗】</w:t>
      </w:r>
      <w:r w:rsidRPr="00FC7596">
        <w:rPr>
          <w:rFonts w:ascii="仿宋" w:eastAsia="仿宋" w:hAnsi="仿宋" w:hint="eastAsia"/>
          <w:sz w:val="24"/>
          <w:szCs w:val="24"/>
        </w:rPr>
        <w:t>上述资料一式三份，均需加盖公章。</w:t>
      </w:r>
    </w:p>
    <w:p w:rsidR="00B000C0" w:rsidRPr="00FC7596" w:rsidRDefault="00B000C0" w:rsidP="00B000C0">
      <w:pPr>
        <w:spacing w:line="440" w:lineRule="exact"/>
        <w:ind w:firstLineChars="200" w:firstLine="480"/>
        <w:rPr>
          <w:rFonts w:ascii="仿宋" w:eastAsia="仿宋" w:hAnsi="仿宋"/>
          <w:spacing w:val="-6"/>
          <w:sz w:val="24"/>
          <w:szCs w:val="24"/>
        </w:rPr>
      </w:pPr>
      <w:r w:rsidRPr="00FC7596">
        <w:rPr>
          <w:rFonts w:ascii="仿宋" w:eastAsia="仿宋" w:hAnsi="仿宋" w:hint="eastAsia"/>
          <w:sz w:val="24"/>
          <w:szCs w:val="24"/>
        </w:rPr>
        <w:t>2、</w:t>
      </w:r>
      <w:r w:rsidRPr="00FC7596">
        <w:rPr>
          <w:rFonts w:ascii="仿宋" w:eastAsia="仿宋" w:hAnsi="仿宋" w:hint="eastAsia"/>
          <w:spacing w:val="-6"/>
          <w:sz w:val="24"/>
          <w:szCs w:val="24"/>
        </w:rPr>
        <w:t>报名地点：</w:t>
      </w:r>
      <w:r w:rsidR="000630B7">
        <w:rPr>
          <w:rFonts w:ascii="仿宋" w:eastAsia="仿宋" w:hAnsi="仿宋" w:hint="eastAsia"/>
          <w:spacing w:val="-6"/>
          <w:sz w:val="24"/>
          <w:szCs w:val="24"/>
        </w:rPr>
        <w:t>杭州市公共资源交易中心江干分中心</w:t>
      </w:r>
      <w:r w:rsidRPr="00FC7596">
        <w:rPr>
          <w:rFonts w:ascii="仿宋" w:eastAsia="仿宋" w:hAnsi="仿宋" w:hint="eastAsia"/>
          <w:spacing w:val="-6"/>
          <w:sz w:val="24"/>
          <w:szCs w:val="24"/>
        </w:rPr>
        <w:t>（江干区凤起东路888号新达城大厦四楼）412室（联系电话：0571-85268823、0571—87654104）。</w:t>
      </w:r>
    </w:p>
    <w:p w:rsidR="00B000C0" w:rsidRPr="00FC7596" w:rsidRDefault="00B000C0" w:rsidP="00B000C0">
      <w:pPr>
        <w:spacing w:line="540" w:lineRule="exact"/>
        <w:ind w:firstLineChars="200" w:firstLine="456"/>
        <w:rPr>
          <w:rFonts w:ascii="仿宋" w:eastAsia="仿宋" w:hAnsi="仿宋"/>
          <w:spacing w:val="-6"/>
          <w:sz w:val="24"/>
          <w:szCs w:val="24"/>
        </w:rPr>
      </w:pPr>
      <w:r w:rsidRPr="00FC7596">
        <w:rPr>
          <w:rFonts w:ascii="仿宋" w:eastAsia="仿宋" w:hAnsi="仿宋" w:hint="eastAsia"/>
          <w:spacing w:val="-6"/>
          <w:sz w:val="24"/>
          <w:szCs w:val="24"/>
        </w:rPr>
        <w:t>3、交纳拍卖保证金的程序如下：</w:t>
      </w:r>
    </w:p>
    <w:p w:rsidR="00B000C0" w:rsidRPr="00FC7596" w:rsidRDefault="00E3341F" w:rsidP="00B000C0">
      <w:pPr>
        <w:spacing w:line="540" w:lineRule="exact"/>
        <w:ind w:firstLineChars="200" w:firstLine="480"/>
        <w:rPr>
          <w:rFonts w:ascii="仿宋" w:eastAsia="仿宋" w:hAnsi="仿宋"/>
          <w:spacing w:val="-6"/>
          <w:sz w:val="24"/>
          <w:szCs w:val="24"/>
        </w:rPr>
      </w:pPr>
      <w:r w:rsidRPr="00FC7596">
        <w:rPr>
          <w:rFonts w:ascii="仿宋" w:eastAsia="仿宋" w:hAnsi="仿宋"/>
          <w:spacing w:val="-6"/>
          <w:sz w:val="24"/>
          <w:szCs w:val="24"/>
        </w:rPr>
        <w:fldChar w:fldCharType="begin"/>
      </w:r>
      <w:r w:rsidR="00B000C0" w:rsidRPr="00FC7596">
        <w:rPr>
          <w:rFonts w:ascii="仿宋" w:eastAsia="仿宋" w:hAnsi="仿宋" w:hint="eastAsia"/>
          <w:spacing w:val="-6"/>
          <w:sz w:val="24"/>
          <w:szCs w:val="24"/>
        </w:rPr>
        <w:instrText>= 1 \* GB3</w:instrText>
      </w:r>
      <w:r w:rsidRPr="00FC7596">
        <w:rPr>
          <w:rFonts w:ascii="仿宋" w:eastAsia="仿宋" w:hAnsi="仿宋"/>
          <w:spacing w:val="-6"/>
          <w:sz w:val="24"/>
          <w:szCs w:val="24"/>
        </w:rPr>
        <w:fldChar w:fldCharType="separate"/>
      </w:r>
      <w:r w:rsidR="00B000C0" w:rsidRPr="00FC7596">
        <w:rPr>
          <w:rFonts w:ascii="仿宋" w:eastAsia="仿宋" w:hAnsi="仿宋" w:hint="eastAsia"/>
          <w:noProof/>
          <w:spacing w:val="-6"/>
          <w:sz w:val="24"/>
          <w:szCs w:val="24"/>
        </w:rPr>
        <w:t>①</w:t>
      </w:r>
      <w:r w:rsidRPr="00FC7596">
        <w:rPr>
          <w:rFonts w:ascii="仿宋" w:eastAsia="仿宋" w:hAnsi="仿宋"/>
          <w:spacing w:val="-6"/>
          <w:sz w:val="24"/>
          <w:szCs w:val="24"/>
        </w:rPr>
        <w:fldChar w:fldCharType="end"/>
      </w:r>
      <w:r w:rsidR="00B000C0" w:rsidRPr="00FC7596">
        <w:rPr>
          <w:rFonts w:ascii="仿宋" w:eastAsia="仿宋" w:hAnsi="仿宋" w:hint="eastAsia"/>
          <w:spacing w:val="-6"/>
          <w:sz w:val="24"/>
          <w:szCs w:val="24"/>
        </w:rPr>
        <w:t>、拍卖保证金应从竞买人的基本账户转出；</w:t>
      </w:r>
    </w:p>
    <w:p w:rsidR="00B000C0" w:rsidRPr="00FC7596" w:rsidRDefault="00E3341F" w:rsidP="00B000C0">
      <w:pPr>
        <w:spacing w:line="540" w:lineRule="exact"/>
        <w:ind w:firstLineChars="200" w:firstLine="480"/>
        <w:rPr>
          <w:rFonts w:ascii="仿宋" w:eastAsia="仿宋" w:hAnsi="仿宋"/>
          <w:spacing w:val="-6"/>
          <w:sz w:val="24"/>
          <w:szCs w:val="24"/>
        </w:rPr>
      </w:pPr>
      <w:r w:rsidRPr="00FC7596">
        <w:rPr>
          <w:rFonts w:ascii="仿宋" w:eastAsia="仿宋" w:hAnsi="仿宋"/>
          <w:spacing w:val="-6"/>
          <w:sz w:val="24"/>
          <w:szCs w:val="24"/>
        </w:rPr>
        <w:fldChar w:fldCharType="begin"/>
      </w:r>
      <w:r w:rsidR="00B000C0" w:rsidRPr="00FC7596">
        <w:rPr>
          <w:rFonts w:ascii="仿宋" w:eastAsia="仿宋" w:hAnsi="仿宋" w:hint="eastAsia"/>
          <w:spacing w:val="-6"/>
          <w:sz w:val="24"/>
          <w:szCs w:val="24"/>
        </w:rPr>
        <w:instrText>= 2 \* GB3</w:instrText>
      </w:r>
      <w:r w:rsidRPr="00FC7596">
        <w:rPr>
          <w:rFonts w:ascii="仿宋" w:eastAsia="仿宋" w:hAnsi="仿宋"/>
          <w:spacing w:val="-6"/>
          <w:sz w:val="24"/>
          <w:szCs w:val="24"/>
        </w:rPr>
        <w:fldChar w:fldCharType="separate"/>
      </w:r>
      <w:r w:rsidR="00B000C0" w:rsidRPr="00FC7596">
        <w:rPr>
          <w:rFonts w:ascii="仿宋" w:eastAsia="仿宋" w:hAnsi="仿宋" w:hint="eastAsia"/>
          <w:noProof/>
          <w:spacing w:val="-6"/>
          <w:sz w:val="24"/>
          <w:szCs w:val="24"/>
        </w:rPr>
        <w:t>②</w:t>
      </w:r>
      <w:r w:rsidRPr="00FC7596">
        <w:rPr>
          <w:rFonts w:ascii="仿宋" w:eastAsia="仿宋" w:hAnsi="仿宋"/>
          <w:spacing w:val="-6"/>
          <w:sz w:val="24"/>
          <w:szCs w:val="24"/>
        </w:rPr>
        <w:fldChar w:fldCharType="end"/>
      </w:r>
      <w:r w:rsidR="00B000C0" w:rsidRPr="00FC7596">
        <w:rPr>
          <w:rFonts w:ascii="仿宋" w:eastAsia="仿宋" w:hAnsi="仿宋" w:hint="eastAsia"/>
          <w:spacing w:val="-6"/>
          <w:sz w:val="24"/>
          <w:szCs w:val="24"/>
        </w:rPr>
        <w:t>、缴纳拍卖保证金前，竞买人基本账户信息应先在</w:t>
      </w:r>
      <w:r w:rsidR="000630B7">
        <w:rPr>
          <w:rFonts w:ascii="仿宋" w:eastAsia="仿宋" w:hAnsi="仿宋" w:hint="eastAsia"/>
          <w:spacing w:val="-6"/>
          <w:sz w:val="24"/>
          <w:szCs w:val="24"/>
        </w:rPr>
        <w:t>杭州市公共资源交易中心江干分中心</w:t>
      </w:r>
      <w:r w:rsidR="00B000C0" w:rsidRPr="00FC7596">
        <w:rPr>
          <w:rFonts w:ascii="仿宋" w:eastAsia="仿宋" w:hAnsi="仿宋" w:hint="eastAsia"/>
          <w:spacing w:val="-6"/>
          <w:sz w:val="24"/>
          <w:szCs w:val="24"/>
        </w:rPr>
        <w:t>四楼411杭州银行窗口备案；</w:t>
      </w:r>
    </w:p>
    <w:p w:rsidR="00B000C0" w:rsidRPr="00FC7596" w:rsidRDefault="00E3341F" w:rsidP="00B000C0">
      <w:pPr>
        <w:spacing w:line="540" w:lineRule="exact"/>
        <w:ind w:firstLineChars="200" w:firstLine="480"/>
        <w:rPr>
          <w:rFonts w:ascii="仿宋" w:eastAsia="仿宋" w:hAnsi="仿宋"/>
          <w:spacing w:val="-6"/>
          <w:sz w:val="24"/>
          <w:szCs w:val="24"/>
        </w:rPr>
      </w:pPr>
      <w:r w:rsidRPr="00FC7596">
        <w:rPr>
          <w:rFonts w:ascii="仿宋" w:eastAsia="仿宋" w:hAnsi="仿宋"/>
          <w:spacing w:val="-6"/>
          <w:sz w:val="24"/>
          <w:szCs w:val="24"/>
        </w:rPr>
        <w:fldChar w:fldCharType="begin"/>
      </w:r>
      <w:r w:rsidR="00B000C0" w:rsidRPr="00FC7596">
        <w:rPr>
          <w:rFonts w:ascii="仿宋" w:eastAsia="仿宋" w:hAnsi="仿宋" w:hint="eastAsia"/>
          <w:spacing w:val="-6"/>
          <w:sz w:val="24"/>
          <w:szCs w:val="24"/>
        </w:rPr>
        <w:instrText>= 3 \* GB3</w:instrText>
      </w:r>
      <w:r w:rsidRPr="00FC7596">
        <w:rPr>
          <w:rFonts w:ascii="仿宋" w:eastAsia="仿宋" w:hAnsi="仿宋"/>
          <w:spacing w:val="-6"/>
          <w:sz w:val="24"/>
          <w:szCs w:val="24"/>
        </w:rPr>
        <w:fldChar w:fldCharType="separate"/>
      </w:r>
      <w:r w:rsidR="00B000C0" w:rsidRPr="00FC7596">
        <w:rPr>
          <w:rFonts w:ascii="仿宋" w:eastAsia="仿宋" w:hAnsi="仿宋" w:hint="eastAsia"/>
          <w:noProof/>
          <w:spacing w:val="-6"/>
          <w:sz w:val="24"/>
          <w:szCs w:val="24"/>
        </w:rPr>
        <w:t>③</w:t>
      </w:r>
      <w:r w:rsidRPr="00FC7596">
        <w:rPr>
          <w:rFonts w:ascii="仿宋" w:eastAsia="仿宋" w:hAnsi="仿宋"/>
          <w:spacing w:val="-6"/>
          <w:sz w:val="24"/>
          <w:szCs w:val="24"/>
        </w:rPr>
        <w:fldChar w:fldCharType="end"/>
      </w:r>
      <w:r w:rsidR="00B000C0" w:rsidRPr="00FC7596">
        <w:rPr>
          <w:rFonts w:ascii="仿宋" w:eastAsia="仿宋" w:hAnsi="仿宋" w:hint="eastAsia"/>
          <w:spacing w:val="-6"/>
          <w:sz w:val="24"/>
          <w:szCs w:val="24"/>
        </w:rPr>
        <w:t>、备案所需材料可查询“杭银在线”；</w:t>
      </w:r>
    </w:p>
    <w:p w:rsidR="00B000C0" w:rsidRPr="00FC7596" w:rsidRDefault="00E3341F" w:rsidP="00B000C0">
      <w:pPr>
        <w:spacing w:line="540" w:lineRule="exact"/>
        <w:ind w:firstLineChars="200" w:firstLine="480"/>
        <w:rPr>
          <w:rFonts w:ascii="仿宋" w:eastAsia="仿宋" w:hAnsi="仿宋"/>
          <w:spacing w:val="-6"/>
          <w:sz w:val="24"/>
          <w:szCs w:val="24"/>
        </w:rPr>
      </w:pPr>
      <w:r w:rsidRPr="00FC7596">
        <w:rPr>
          <w:rFonts w:ascii="仿宋" w:eastAsia="仿宋" w:hAnsi="仿宋"/>
          <w:spacing w:val="-6"/>
          <w:sz w:val="24"/>
          <w:szCs w:val="24"/>
        </w:rPr>
        <w:fldChar w:fldCharType="begin"/>
      </w:r>
      <w:r w:rsidR="00B000C0" w:rsidRPr="00FC7596">
        <w:rPr>
          <w:rFonts w:ascii="仿宋" w:eastAsia="仿宋" w:hAnsi="仿宋" w:hint="eastAsia"/>
          <w:spacing w:val="-6"/>
          <w:sz w:val="24"/>
          <w:szCs w:val="24"/>
        </w:rPr>
        <w:instrText>= 4 \* GB3</w:instrText>
      </w:r>
      <w:r w:rsidRPr="00FC7596">
        <w:rPr>
          <w:rFonts w:ascii="仿宋" w:eastAsia="仿宋" w:hAnsi="仿宋"/>
          <w:spacing w:val="-6"/>
          <w:sz w:val="24"/>
          <w:szCs w:val="24"/>
        </w:rPr>
        <w:fldChar w:fldCharType="separate"/>
      </w:r>
      <w:r w:rsidR="00B000C0" w:rsidRPr="00FC7596">
        <w:rPr>
          <w:rFonts w:ascii="仿宋" w:eastAsia="仿宋" w:hAnsi="仿宋" w:hint="eastAsia"/>
          <w:noProof/>
          <w:spacing w:val="-6"/>
          <w:sz w:val="24"/>
          <w:szCs w:val="24"/>
        </w:rPr>
        <w:t>④</w:t>
      </w:r>
      <w:r w:rsidRPr="00FC7596">
        <w:rPr>
          <w:rFonts w:ascii="仿宋" w:eastAsia="仿宋" w:hAnsi="仿宋"/>
          <w:spacing w:val="-6"/>
          <w:sz w:val="24"/>
          <w:szCs w:val="24"/>
        </w:rPr>
        <w:fldChar w:fldCharType="end"/>
      </w:r>
      <w:r w:rsidR="00B000C0" w:rsidRPr="00FC7596">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B000C0" w:rsidRPr="00FC7596" w:rsidRDefault="00E3341F" w:rsidP="00B000C0">
      <w:pPr>
        <w:spacing w:line="540" w:lineRule="exact"/>
        <w:ind w:firstLineChars="200" w:firstLine="480"/>
        <w:rPr>
          <w:rFonts w:ascii="仿宋" w:eastAsia="仿宋" w:hAnsi="仿宋"/>
          <w:spacing w:val="-6"/>
          <w:sz w:val="24"/>
          <w:szCs w:val="24"/>
        </w:rPr>
      </w:pPr>
      <w:r w:rsidRPr="00FC7596">
        <w:rPr>
          <w:rFonts w:ascii="仿宋" w:eastAsia="仿宋" w:hAnsi="仿宋"/>
          <w:spacing w:val="-6"/>
          <w:sz w:val="24"/>
          <w:szCs w:val="24"/>
        </w:rPr>
        <w:fldChar w:fldCharType="begin"/>
      </w:r>
      <w:r w:rsidR="00B000C0" w:rsidRPr="00FC7596">
        <w:rPr>
          <w:rFonts w:ascii="仿宋" w:eastAsia="仿宋" w:hAnsi="仿宋" w:hint="eastAsia"/>
          <w:spacing w:val="-6"/>
          <w:sz w:val="24"/>
          <w:szCs w:val="24"/>
        </w:rPr>
        <w:instrText>= 5 \* GB3</w:instrText>
      </w:r>
      <w:r w:rsidRPr="00FC7596">
        <w:rPr>
          <w:rFonts w:ascii="仿宋" w:eastAsia="仿宋" w:hAnsi="仿宋"/>
          <w:spacing w:val="-6"/>
          <w:sz w:val="24"/>
          <w:szCs w:val="24"/>
        </w:rPr>
        <w:fldChar w:fldCharType="separate"/>
      </w:r>
      <w:r w:rsidR="00B000C0" w:rsidRPr="00FC7596">
        <w:rPr>
          <w:rFonts w:ascii="仿宋" w:eastAsia="仿宋" w:hAnsi="仿宋" w:hint="eastAsia"/>
          <w:noProof/>
          <w:spacing w:val="-6"/>
          <w:sz w:val="24"/>
          <w:szCs w:val="24"/>
        </w:rPr>
        <w:t>⑤</w:t>
      </w:r>
      <w:r w:rsidRPr="00FC7596">
        <w:rPr>
          <w:rFonts w:ascii="仿宋" w:eastAsia="仿宋" w:hAnsi="仿宋"/>
          <w:spacing w:val="-6"/>
          <w:sz w:val="24"/>
          <w:szCs w:val="24"/>
        </w:rPr>
        <w:fldChar w:fldCharType="end"/>
      </w:r>
      <w:r w:rsidR="00B000C0" w:rsidRPr="00FC7596">
        <w:rPr>
          <w:rFonts w:ascii="仿宋" w:eastAsia="仿宋" w:hAnsi="仿宋" w:hint="eastAsia"/>
          <w:spacing w:val="-6"/>
          <w:sz w:val="24"/>
          <w:szCs w:val="24"/>
        </w:rPr>
        <w:t>、拍卖保证金户名：</w:t>
      </w:r>
      <w:r w:rsidR="000630B7">
        <w:rPr>
          <w:rFonts w:ascii="仿宋" w:eastAsia="仿宋" w:hAnsi="仿宋" w:hint="eastAsia"/>
          <w:spacing w:val="-6"/>
          <w:sz w:val="24"/>
          <w:szCs w:val="24"/>
        </w:rPr>
        <w:t>杭州市公共资源交易中心江干分中心</w:t>
      </w:r>
      <w:r w:rsidR="00B000C0" w:rsidRPr="00FC7596">
        <w:rPr>
          <w:rFonts w:ascii="仿宋" w:eastAsia="仿宋" w:hAnsi="仿宋" w:hint="eastAsia"/>
          <w:spacing w:val="-6"/>
          <w:sz w:val="24"/>
          <w:szCs w:val="24"/>
        </w:rPr>
        <w:t>，开户银行：杭州银行股份有限公司江城支行，账号：</w:t>
      </w:r>
      <w:r w:rsidR="00B000C0" w:rsidRPr="00FC7596">
        <w:rPr>
          <w:rFonts w:ascii="仿宋" w:eastAsia="仿宋" w:hAnsi="仿宋"/>
          <w:spacing w:val="-6"/>
          <w:sz w:val="24"/>
          <w:szCs w:val="24"/>
        </w:rPr>
        <w:t>3301040160006091642</w:t>
      </w:r>
      <w:r w:rsidR="00B000C0" w:rsidRPr="00FC7596">
        <w:rPr>
          <w:rFonts w:ascii="仿宋" w:eastAsia="仿宋" w:hAnsi="仿宋" w:hint="eastAsia"/>
          <w:spacing w:val="-6"/>
          <w:sz w:val="24"/>
          <w:szCs w:val="24"/>
        </w:rPr>
        <w:t>。</w:t>
      </w:r>
    </w:p>
    <w:p w:rsidR="00B000C0" w:rsidRPr="00FC7596" w:rsidRDefault="00B000C0" w:rsidP="00B000C0">
      <w:pPr>
        <w:spacing w:line="540" w:lineRule="exact"/>
        <w:ind w:firstLineChars="200" w:firstLine="456"/>
        <w:rPr>
          <w:rFonts w:ascii="仿宋" w:eastAsia="仿宋" w:hAnsi="仿宋"/>
          <w:spacing w:val="-6"/>
          <w:sz w:val="24"/>
          <w:szCs w:val="24"/>
        </w:rPr>
      </w:pPr>
      <w:r w:rsidRPr="00FC7596">
        <w:rPr>
          <w:rFonts w:ascii="仿宋" w:eastAsia="仿宋" w:hAnsi="仿宋" w:hint="eastAsia"/>
          <w:spacing w:val="-6"/>
          <w:sz w:val="24"/>
          <w:szCs w:val="24"/>
        </w:rPr>
        <w:t xml:space="preserve">杭州银行工作人员：朱先生   联系电话：0571-87654141         18868793920  </w:t>
      </w:r>
    </w:p>
    <w:p w:rsidR="00B000C0" w:rsidRPr="00FC7596" w:rsidRDefault="00B000C0" w:rsidP="00B000C0">
      <w:pPr>
        <w:spacing w:line="440" w:lineRule="exact"/>
        <w:ind w:firstLineChars="200" w:firstLine="456"/>
        <w:rPr>
          <w:rFonts w:ascii="仿宋" w:eastAsia="仿宋" w:hAnsi="仿宋"/>
          <w:kern w:val="24"/>
          <w:sz w:val="24"/>
          <w:szCs w:val="24"/>
        </w:rPr>
      </w:pPr>
      <w:r w:rsidRPr="00FC7596">
        <w:rPr>
          <w:rFonts w:ascii="仿宋" w:eastAsia="仿宋" w:hAnsi="仿宋" w:hint="eastAsia"/>
          <w:spacing w:val="-6"/>
          <w:sz w:val="24"/>
          <w:szCs w:val="24"/>
        </w:rPr>
        <w:t>4、江干区工商行政管理监督电话：0571—86025870</w:t>
      </w:r>
      <w:r w:rsidRPr="00FC7596">
        <w:rPr>
          <w:rFonts w:ascii="仿宋" w:eastAsia="仿宋" w:hAnsi="仿宋" w:hint="eastAsia"/>
          <w:kern w:val="24"/>
          <w:sz w:val="24"/>
          <w:szCs w:val="24"/>
        </w:rPr>
        <w:t>。</w:t>
      </w:r>
    </w:p>
    <w:p w:rsidR="00B000C0" w:rsidRPr="00FC7596" w:rsidRDefault="00B000C0" w:rsidP="00B000C0">
      <w:pPr>
        <w:spacing w:line="440" w:lineRule="exact"/>
        <w:ind w:firstLineChars="200" w:firstLine="482"/>
        <w:rPr>
          <w:rFonts w:ascii="仿宋" w:eastAsia="仿宋" w:hAnsi="仿宋"/>
          <w:b/>
          <w:kern w:val="24"/>
          <w:sz w:val="24"/>
          <w:szCs w:val="24"/>
        </w:rPr>
      </w:pPr>
      <w:r w:rsidRPr="00FC7596">
        <w:rPr>
          <w:rFonts w:ascii="仿宋" w:eastAsia="仿宋" w:hAnsi="仿宋" w:hint="eastAsia"/>
          <w:b/>
          <w:kern w:val="24"/>
          <w:sz w:val="24"/>
          <w:szCs w:val="24"/>
        </w:rPr>
        <w:t>七、相关信息查阅：</w:t>
      </w:r>
    </w:p>
    <w:p w:rsidR="001F6A05" w:rsidRPr="001F6A05" w:rsidRDefault="000630B7" w:rsidP="001F6A05">
      <w:pPr>
        <w:spacing w:line="440" w:lineRule="exact"/>
        <w:rPr>
          <w:rFonts w:ascii="仿宋" w:eastAsia="仿宋" w:hAnsi="仿宋" w:cs="仿宋"/>
          <w:sz w:val="24"/>
          <w:szCs w:val="24"/>
        </w:rPr>
      </w:pPr>
      <w:r>
        <w:rPr>
          <w:rFonts w:ascii="仿宋" w:eastAsia="仿宋" w:hAnsi="仿宋" w:hint="eastAsia"/>
          <w:kern w:val="24"/>
          <w:sz w:val="24"/>
          <w:szCs w:val="24"/>
        </w:rPr>
        <w:t>杭州市公共资源交易中心江干分中心</w:t>
      </w:r>
      <w:r w:rsidR="001F6A05">
        <w:rPr>
          <w:rFonts w:ascii="仿宋" w:eastAsia="仿宋" w:hAnsi="仿宋" w:hint="eastAsia"/>
          <w:kern w:val="24"/>
          <w:sz w:val="24"/>
          <w:szCs w:val="24"/>
        </w:rPr>
        <w:t>：</w:t>
      </w:r>
    </w:p>
    <w:p w:rsidR="00B000C0" w:rsidRPr="00AC4A95" w:rsidRDefault="001F6A05" w:rsidP="001F6A05">
      <w:pPr>
        <w:spacing w:line="440" w:lineRule="exact"/>
        <w:rPr>
          <w:rFonts w:asciiTheme="minorEastAsia" w:eastAsiaTheme="minorEastAsia" w:hAnsiTheme="minorEastAsia"/>
          <w:kern w:val="24"/>
          <w:sz w:val="24"/>
          <w:szCs w:val="24"/>
        </w:rPr>
      </w:pPr>
      <w:r w:rsidRPr="00AC4A95">
        <w:rPr>
          <w:rFonts w:asciiTheme="minorEastAsia" w:eastAsiaTheme="minorEastAsia" w:hAnsiTheme="minorEastAsia" w:cs="仿宋"/>
          <w:sz w:val="18"/>
          <w:szCs w:val="18"/>
        </w:rPr>
        <w:t>http://www.hzctc.cn/SecondPage/SecondPage?areaID=79&amp;ModuleID=20&amp;ViewID=58</w:t>
      </w:r>
    </w:p>
    <w:p w:rsidR="00B000C0" w:rsidRPr="00FC7596" w:rsidRDefault="00B000C0" w:rsidP="00B000C0">
      <w:pPr>
        <w:spacing w:line="440" w:lineRule="exact"/>
        <w:rPr>
          <w:rFonts w:ascii="仿宋" w:eastAsia="仿宋" w:hAnsi="仿宋"/>
          <w:kern w:val="24"/>
          <w:sz w:val="24"/>
          <w:szCs w:val="24"/>
        </w:rPr>
      </w:pPr>
      <w:r w:rsidRPr="00FC7596">
        <w:rPr>
          <w:rFonts w:ascii="仿宋" w:eastAsia="仿宋" w:hAnsi="仿宋" w:hint="eastAsia"/>
          <w:kern w:val="24"/>
          <w:sz w:val="24"/>
          <w:szCs w:val="24"/>
        </w:rPr>
        <w:t>浙江永盛拍卖有限公司网站：www.yshpm.com</w:t>
      </w:r>
    </w:p>
    <w:p w:rsidR="009963A5" w:rsidRPr="00187317" w:rsidRDefault="009963A5" w:rsidP="009963A5">
      <w:pPr>
        <w:spacing w:line="440" w:lineRule="exact"/>
        <w:rPr>
          <w:rFonts w:ascii="仿宋" w:eastAsia="仿宋" w:hAnsi="仿宋"/>
          <w:kern w:val="24"/>
          <w:sz w:val="24"/>
          <w:szCs w:val="24"/>
        </w:rPr>
      </w:pPr>
    </w:p>
    <w:p w:rsidR="009963A5" w:rsidRPr="00187317" w:rsidRDefault="009963A5" w:rsidP="00E8138A">
      <w:pPr>
        <w:spacing w:beforeLines="50" w:afterLines="50" w:line="440" w:lineRule="exact"/>
        <w:ind w:right="1120"/>
        <w:rPr>
          <w:rFonts w:ascii="仿宋" w:eastAsia="仿宋" w:hAnsi="仿宋" w:cs="仿宋"/>
          <w:kern w:val="24"/>
          <w:sz w:val="24"/>
          <w:szCs w:val="24"/>
        </w:rPr>
      </w:pPr>
    </w:p>
    <w:p w:rsidR="009963A5" w:rsidRPr="00187317" w:rsidRDefault="009963A5" w:rsidP="00E8138A">
      <w:pPr>
        <w:spacing w:beforeLines="50" w:afterLines="50" w:line="440" w:lineRule="exact"/>
        <w:ind w:right="60" w:firstLineChars="100" w:firstLine="240"/>
        <w:jc w:val="right"/>
        <w:rPr>
          <w:rFonts w:ascii="仿宋" w:eastAsia="仿宋" w:hAnsi="仿宋"/>
          <w:kern w:val="24"/>
          <w:sz w:val="24"/>
          <w:szCs w:val="24"/>
        </w:rPr>
      </w:pPr>
      <w:r w:rsidRPr="00187317">
        <w:rPr>
          <w:rFonts w:ascii="仿宋" w:eastAsia="仿宋" w:hAnsi="仿宋" w:cs="仿宋" w:hint="eastAsia"/>
          <w:kern w:val="24"/>
          <w:sz w:val="24"/>
          <w:szCs w:val="24"/>
        </w:rPr>
        <w:t>浙江永盛拍卖有限公司</w:t>
      </w:r>
    </w:p>
    <w:p w:rsidR="009963A5" w:rsidRPr="00187317" w:rsidRDefault="009963A5" w:rsidP="00E8138A">
      <w:pPr>
        <w:spacing w:beforeLines="50" w:afterLines="50" w:line="440" w:lineRule="exact"/>
        <w:ind w:firstLineChars="100" w:firstLine="240"/>
        <w:jc w:val="right"/>
        <w:rPr>
          <w:rFonts w:ascii="仿宋" w:eastAsia="仿宋" w:hAnsi="仿宋" w:cs="仿宋"/>
          <w:kern w:val="24"/>
          <w:sz w:val="24"/>
          <w:szCs w:val="24"/>
        </w:rPr>
      </w:pPr>
      <w:r w:rsidRPr="00187317">
        <w:rPr>
          <w:rFonts w:ascii="仿宋" w:eastAsia="仿宋" w:hAnsi="仿宋" w:cs="仿宋" w:hint="eastAsia"/>
          <w:kern w:val="24"/>
          <w:sz w:val="24"/>
          <w:szCs w:val="24"/>
        </w:rPr>
        <w:t xml:space="preserve"> 201</w:t>
      </w:r>
      <w:r w:rsidR="0023379B" w:rsidRPr="00187317">
        <w:rPr>
          <w:rFonts w:ascii="仿宋" w:eastAsia="仿宋" w:hAnsi="仿宋" w:cs="仿宋" w:hint="eastAsia"/>
          <w:kern w:val="24"/>
          <w:sz w:val="24"/>
          <w:szCs w:val="24"/>
        </w:rPr>
        <w:t>7</w:t>
      </w:r>
      <w:r w:rsidRPr="00187317">
        <w:rPr>
          <w:rFonts w:ascii="仿宋" w:eastAsia="仿宋" w:hAnsi="仿宋" w:cs="仿宋" w:hint="eastAsia"/>
          <w:kern w:val="24"/>
          <w:sz w:val="24"/>
          <w:szCs w:val="24"/>
        </w:rPr>
        <w:t>年</w:t>
      </w:r>
      <w:r w:rsidR="0077509A">
        <w:rPr>
          <w:rFonts w:ascii="仿宋" w:eastAsia="仿宋" w:hAnsi="仿宋" w:cs="仿宋" w:hint="eastAsia"/>
          <w:kern w:val="24"/>
          <w:sz w:val="24"/>
          <w:szCs w:val="24"/>
        </w:rPr>
        <w:t>1</w:t>
      </w:r>
      <w:r w:rsidR="00E8138A">
        <w:rPr>
          <w:rFonts w:ascii="仿宋" w:eastAsia="仿宋" w:hAnsi="仿宋" w:cs="仿宋" w:hint="eastAsia"/>
          <w:kern w:val="24"/>
          <w:sz w:val="24"/>
          <w:szCs w:val="24"/>
        </w:rPr>
        <w:t>1</w:t>
      </w:r>
      <w:r w:rsidRPr="00187317">
        <w:rPr>
          <w:rFonts w:ascii="仿宋" w:eastAsia="仿宋" w:hAnsi="仿宋" w:cs="仿宋" w:hint="eastAsia"/>
          <w:kern w:val="24"/>
          <w:sz w:val="24"/>
          <w:szCs w:val="24"/>
        </w:rPr>
        <w:t>月</w:t>
      </w:r>
      <w:r w:rsidR="00E8138A">
        <w:rPr>
          <w:rFonts w:ascii="仿宋" w:eastAsia="仿宋" w:hAnsi="仿宋" w:cs="仿宋" w:hint="eastAsia"/>
          <w:kern w:val="24"/>
          <w:sz w:val="24"/>
          <w:szCs w:val="24"/>
        </w:rPr>
        <w:t>1</w:t>
      </w:r>
      <w:r w:rsidRPr="00187317">
        <w:rPr>
          <w:rFonts w:ascii="仿宋" w:eastAsia="仿宋" w:hAnsi="仿宋" w:cs="仿宋" w:hint="eastAsia"/>
          <w:kern w:val="24"/>
          <w:sz w:val="24"/>
          <w:szCs w:val="24"/>
        </w:rPr>
        <w:t>日</w:t>
      </w:r>
    </w:p>
    <w:p w:rsidR="009963A5" w:rsidRPr="00C30FA4" w:rsidRDefault="009963A5" w:rsidP="009963A5">
      <w:pPr>
        <w:spacing w:line="440" w:lineRule="exact"/>
        <w:rPr>
          <w:rFonts w:ascii="仿宋" w:eastAsia="仿宋" w:hAnsi="仿宋"/>
          <w:kern w:val="24"/>
          <w:sz w:val="24"/>
          <w:szCs w:val="24"/>
        </w:rPr>
      </w:pPr>
    </w:p>
    <w:p w:rsidR="00467088" w:rsidRPr="00B000C0" w:rsidRDefault="009963A5" w:rsidP="00B000C0">
      <w:pPr>
        <w:spacing w:line="440" w:lineRule="exact"/>
        <w:rPr>
          <w:rFonts w:ascii="仿宋" w:eastAsia="仿宋" w:hAnsi="仿宋"/>
          <w:b/>
          <w:kern w:val="24"/>
          <w:sz w:val="28"/>
          <w:szCs w:val="28"/>
        </w:rPr>
      </w:pPr>
      <w:r w:rsidRPr="00187317">
        <w:rPr>
          <w:rFonts w:ascii="仿宋" w:eastAsia="仿宋" w:hAnsi="仿宋" w:hint="eastAsia"/>
          <w:b/>
          <w:kern w:val="24"/>
          <w:sz w:val="24"/>
          <w:szCs w:val="24"/>
        </w:rPr>
        <w:t>公告刊登于</w:t>
      </w:r>
      <w:r w:rsidRPr="00187317">
        <w:rPr>
          <w:rFonts w:ascii="仿宋" w:eastAsia="仿宋" w:hAnsi="仿宋" w:cs="仿宋" w:hint="eastAsia"/>
          <w:b/>
          <w:kern w:val="24"/>
          <w:sz w:val="24"/>
          <w:szCs w:val="24"/>
        </w:rPr>
        <w:t>201</w:t>
      </w:r>
      <w:r w:rsidR="0023379B" w:rsidRPr="00187317">
        <w:rPr>
          <w:rFonts w:ascii="仿宋" w:eastAsia="仿宋" w:hAnsi="仿宋" w:cs="仿宋" w:hint="eastAsia"/>
          <w:b/>
          <w:kern w:val="24"/>
          <w:sz w:val="24"/>
          <w:szCs w:val="24"/>
        </w:rPr>
        <w:t>7</w:t>
      </w:r>
      <w:r w:rsidRPr="00187317">
        <w:rPr>
          <w:rFonts w:ascii="仿宋" w:eastAsia="仿宋" w:hAnsi="仿宋" w:cs="仿宋" w:hint="eastAsia"/>
          <w:b/>
          <w:kern w:val="24"/>
          <w:sz w:val="24"/>
          <w:szCs w:val="24"/>
        </w:rPr>
        <w:t>年</w:t>
      </w:r>
      <w:r w:rsidR="00E8138A">
        <w:rPr>
          <w:rFonts w:ascii="仿宋" w:eastAsia="仿宋" w:hAnsi="仿宋" w:cs="仿宋" w:hint="eastAsia"/>
          <w:b/>
          <w:kern w:val="24"/>
          <w:sz w:val="24"/>
          <w:szCs w:val="24"/>
        </w:rPr>
        <w:t>11</w:t>
      </w:r>
      <w:r w:rsidRPr="00187317">
        <w:rPr>
          <w:rFonts w:ascii="仿宋" w:eastAsia="仿宋" w:hAnsi="仿宋" w:cs="仿宋" w:hint="eastAsia"/>
          <w:b/>
          <w:kern w:val="24"/>
          <w:sz w:val="24"/>
          <w:szCs w:val="24"/>
        </w:rPr>
        <w:t>月</w:t>
      </w:r>
      <w:r w:rsidR="00E8138A">
        <w:rPr>
          <w:rFonts w:ascii="仿宋" w:eastAsia="仿宋" w:hAnsi="仿宋" w:cs="仿宋" w:hint="eastAsia"/>
          <w:b/>
          <w:kern w:val="24"/>
          <w:sz w:val="24"/>
          <w:szCs w:val="24"/>
        </w:rPr>
        <w:t>1</w:t>
      </w:r>
      <w:r w:rsidRPr="00187317">
        <w:rPr>
          <w:rFonts w:ascii="仿宋" w:eastAsia="仿宋" w:hAnsi="仿宋" w:cs="仿宋" w:hint="eastAsia"/>
          <w:b/>
          <w:kern w:val="24"/>
          <w:sz w:val="24"/>
          <w:szCs w:val="24"/>
        </w:rPr>
        <w:t>日</w:t>
      </w:r>
      <w:r w:rsidRPr="00187317">
        <w:rPr>
          <w:rFonts w:ascii="仿宋" w:eastAsia="仿宋" w:hAnsi="仿宋" w:hint="eastAsia"/>
          <w:b/>
          <w:kern w:val="24"/>
          <w:sz w:val="24"/>
          <w:szCs w:val="24"/>
        </w:rPr>
        <w:t>《杭州日报》</w:t>
      </w:r>
    </w:p>
    <w:p w:rsidR="009963A5" w:rsidRPr="00187317" w:rsidRDefault="00E422CA" w:rsidP="009963A5">
      <w:pPr>
        <w:spacing w:line="520" w:lineRule="exact"/>
        <w:jc w:val="center"/>
        <w:rPr>
          <w:rFonts w:ascii="仿宋" w:eastAsia="仿宋" w:hAnsi="仿宋"/>
          <w:b/>
          <w:bCs/>
          <w:sz w:val="30"/>
          <w:szCs w:val="30"/>
        </w:rPr>
      </w:pPr>
      <w:r>
        <w:rPr>
          <w:rFonts w:ascii="仿宋" w:eastAsia="仿宋" w:hAnsi="仿宋" w:cs="黑体" w:hint="eastAsia"/>
          <w:b/>
          <w:bCs/>
          <w:sz w:val="30"/>
          <w:szCs w:val="30"/>
        </w:rPr>
        <w:lastRenderedPageBreak/>
        <w:t>江干区建华家苑、红五月嘉苑、三里亭苑房产使用权转让</w:t>
      </w:r>
    </w:p>
    <w:p w:rsidR="00DA2454" w:rsidRPr="00187317" w:rsidRDefault="00DA2454" w:rsidP="00DA2454">
      <w:pPr>
        <w:spacing w:line="520" w:lineRule="exact"/>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w:t>
      </w:r>
      <w:r w:rsidR="0087452C" w:rsidRPr="00187317">
        <w:rPr>
          <w:rFonts w:ascii="仿宋" w:eastAsia="仿宋" w:hAnsi="仿宋" w:hint="eastAsia"/>
          <w:b/>
          <w:bCs/>
          <w:color w:val="404040"/>
          <w:sz w:val="30"/>
          <w:szCs w:val="30"/>
        </w:rPr>
        <w:t>规则</w:t>
      </w:r>
    </w:p>
    <w:p w:rsidR="009963A5" w:rsidRPr="00187317" w:rsidRDefault="00E422CA" w:rsidP="009963A5">
      <w:pPr>
        <w:spacing w:line="400" w:lineRule="exact"/>
        <w:jc w:val="center"/>
        <w:rPr>
          <w:rFonts w:ascii="仿宋" w:eastAsia="仿宋" w:hAnsi="仿宋"/>
          <w:b/>
          <w:bCs/>
          <w:sz w:val="24"/>
          <w:szCs w:val="24"/>
        </w:rPr>
      </w:pPr>
      <w:r>
        <w:rPr>
          <w:rFonts w:ascii="仿宋" w:eastAsia="仿宋" w:hAnsi="仿宋"/>
          <w:b/>
          <w:sz w:val="24"/>
          <w:szCs w:val="24"/>
        </w:rPr>
        <w:t>2017JGJYZX-CQ-PM-15</w:t>
      </w:r>
    </w:p>
    <w:p w:rsidR="00C428A7" w:rsidRPr="00187317" w:rsidRDefault="00C428A7" w:rsidP="00B549F1">
      <w:pPr>
        <w:pStyle w:val="a4"/>
        <w:adjustRightInd w:val="0"/>
        <w:spacing w:line="360" w:lineRule="exact"/>
        <w:ind w:firstLineChars="0" w:firstLine="0"/>
        <w:rPr>
          <w:rFonts w:ascii="仿宋" w:eastAsia="仿宋" w:hAnsi="仿宋"/>
          <w:b/>
          <w:color w:val="000000"/>
          <w:sz w:val="24"/>
        </w:rPr>
      </w:pPr>
    </w:p>
    <w:p w:rsidR="00B000C0" w:rsidRPr="00FC7596" w:rsidRDefault="00B000C0" w:rsidP="00B000C0">
      <w:pPr>
        <w:pStyle w:val="a4"/>
        <w:adjustRightInd w:val="0"/>
        <w:spacing w:line="440" w:lineRule="exact"/>
        <w:ind w:firstLine="480"/>
        <w:rPr>
          <w:rFonts w:ascii="仿宋" w:eastAsia="仿宋" w:hAnsi="仿宋"/>
          <w:sz w:val="24"/>
        </w:rPr>
      </w:pPr>
      <w:r w:rsidRPr="00FC7596">
        <w:rPr>
          <w:rFonts w:ascii="仿宋" w:eastAsia="仿宋" w:hAnsi="仿宋" w:hint="eastAsia"/>
          <w:sz w:val="24"/>
        </w:rPr>
        <w:t>受委托，浙江永盛拍卖有限公司于</w:t>
      </w:r>
      <w:r w:rsidR="00E8138A">
        <w:rPr>
          <w:rFonts w:ascii="仿宋" w:eastAsia="仿宋" w:hAnsi="仿宋" w:hint="eastAsia"/>
          <w:sz w:val="24"/>
        </w:rPr>
        <w:t>2017年11月14日</w:t>
      </w:r>
      <w:r w:rsidR="00ED5153">
        <w:rPr>
          <w:rFonts w:ascii="仿宋" w:eastAsia="仿宋" w:hAnsi="仿宋" w:hint="eastAsia"/>
          <w:sz w:val="24"/>
        </w:rPr>
        <w:t>10：00时</w:t>
      </w:r>
      <w:r w:rsidRPr="00FC7596">
        <w:rPr>
          <w:rFonts w:ascii="仿宋" w:eastAsia="仿宋" w:hAnsi="仿宋" w:hint="eastAsia"/>
          <w:sz w:val="24"/>
        </w:rPr>
        <w:t>在杭州市江干区凤起东路888号(运河东路200号)新达城大厦四楼</w:t>
      </w:r>
      <w:r w:rsidR="000630B7">
        <w:rPr>
          <w:rFonts w:ascii="仿宋" w:eastAsia="仿宋" w:hAnsi="仿宋" w:hint="eastAsia"/>
          <w:sz w:val="24"/>
        </w:rPr>
        <w:t>杭州市公共资源交易中心江干分中心</w:t>
      </w:r>
      <w:r w:rsidR="00103811">
        <w:rPr>
          <w:rFonts w:ascii="仿宋" w:eastAsia="仿宋" w:hAnsi="仿宋" w:hint="eastAsia"/>
          <w:sz w:val="24"/>
          <w:u w:val="single"/>
        </w:rPr>
        <w:t>406室</w:t>
      </w:r>
      <w:r w:rsidRPr="00FC7596">
        <w:rPr>
          <w:rFonts w:ascii="仿宋" w:eastAsia="仿宋" w:hAnsi="仿宋" w:hint="eastAsia"/>
          <w:sz w:val="24"/>
        </w:rPr>
        <w:t>公开举行拍卖会，现就有关拍卖的具体事宜敬告各位竞买人：</w:t>
      </w:r>
    </w:p>
    <w:p w:rsidR="00B000C0" w:rsidRPr="00FC7596" w:rsidRDefault="00B000C0" w:rsidP="00B000C0">
      <w:pPr>
        <w:pStyle w:val="a4"/>
        <w:adjustRightInd w:val="0"/>
        <w:spacing w:line="440" w:lineRule="exact"/>
        <w:ind w:firstLine="480"/>
        <w:rPr>
          <w:rFonts w:ascii="仿宋" w:eastAsia="仿宋" w:hAnsi="仿宋"/>
          <w:sz w:val="24"/>
        </w:rPr>
      </w:pPr>
      <w:r w:rsidRPr="00FC7596">
        <w:rPr>
          <w:rFonts w:ascii="仿宋" w:eastAsia="仿宋" w:hAnsi="仿宋" w:hint="eastAsia"/>
          <w:sz w:val="24"/>
        </w:rPr>
        <w:t>一、本《拍卖规则》系根据《中华人民共和国拍卖法》及国内外行业惯例所制订，请竞买人务必仔细阅读并遵守有关规定。</w:t>
      </w:r>
    </w:p>
    <w:p w:rsidR="00B000C0" w:rsidRPr="00FC7596" w:rsidRDefault="00B000C0" w:rsidP="00B000C0">
      <w:pPr>
        <w:pStyle w:val="a4"/>
        <w:adjustRightInd w:val="0"/>
        <w:spacing w:line="440" w:lineRule="exact"/>
        <w:ind w:firstLine="480"/>
        <w:rPr>
          <w:rFonts w:ascii="仿宋" w:eastAsia="仿宋" w:hAnsi="仿宋"/>
          <w:sz w:val="24"/>
        </w:rPr>
      </w:pPr>
      <w:r w:rsidRPr="00FC7596">
        <w:rPr>
          <w:rFonts w:ascii="仿宋" w:eastAsia="仿宋" w:hAnsi="仿宋" w:hint="eastAsia"/>
          <w:sz w:val="24"/>
        </w:rPr>
        <w:t>二、拍卖人的拍卖活动遵循“公开、公平、公正、诚实守信”的原则，拍卖活动具备法律效力。</w:t>
      </w:r>
    </w:p>
    <w:p w:rsidR="00B000C0" w:rsidRPr="00FC7596" w:rsidRDefault="00B000C0" w:rsidP="00B000C0">
      <w:pPr>
        <w:pStyle w:val="a4"/>
        <w:adjustRightInd w:val="0"/>
        <w:spacing w:line="440" w:lineRule="exact"/>
        <w:ind w:firstLine="480"/>
        <w:rPr>
          <w:rFonts w:ascii="仿宋" w:eastAsia="仿宋" w:hAnsi="仿宋"/>
          <w:sz w:val="24"/>
        </w:rPr>
      </w:pPr>
      <w:r w:rsidRPr="00FC7596">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B000C0" w:rsidRPr="00FC7596" w:rsidRDefault="00B000C0" w:rsidP="00B000C0">
      <w:pPr>
        <w:spacing w:line="440" w:lineRule="exact"/>
        <w:ind w:firstLineChars="200" w:firstLine="482"/>
        <w:rPr>
          <w:rFonts w:ascii="仿宋" w:eastAsia="仿宋" w:hAnsi="仿宋"/>
          <w:b/>
          <w:sz w:val="24"/>
          <w:szCs w:val="24"/>
        </w:rPr>
      </w:pPr>
      <w:r w:rsidRPr="00FC7596">
        <w:rPr>
          <w:rFonts w:ascii="仿宋" w:eastAsia="仿宋" w:hAnsi="仿宋" w:hint="eastAsia"/>
          <w:b/>
          <w:sz w:val="24"/>
          <w:szCs w:val="24"/>
        </w:rPr>
        <w:t>四、竞买人须知：</w:t>
      </w:r>
    </w:p>
    <w:p w:rsidR="00B000C0" w:rsidRPr="004151F7"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1、竞买人在参加竞买前必须办理规定的</w:t>
      </w:r>
      <w:r w:rsidRPr="004151F7">
        <w:rPr>
          <w:rFonts w:ascii="仿宋" w:eastAsia="仿宋" w:hAnsi="仿宋" w:hint="eastAsia"/>
          <w:sz w:val="24"/>
          <w:szCs w:val="24"/>
        </w:rPr>
        <w:t>报名手续，竞买手续为：</w:t>
      </w:r>
    </w:p>
    <w:p w:rsidR="00B000C0" w:rsidRPr="00FC7596" w:rsidRDefault="00B000C0" w:rsidP="00B000C0">
      <w:pPr>
        <w:spacing w:line="440" w:lineRule="exact"/>
        <w:rPr>
          <w:rFonts w:ascii="仿宋" w:eastAsia="仿宋" w:hAnsi="仿宋"/>
          <w:bCs/>
          <w:sz w:val="24"/>
          <w:szCs w:val="24"/>
        </w:rPr>
      </w:pPr>
      <w:r w:rsidRPr="004151F7">
        <w:rPr>
          <w:rFonts w:ascii="仿宋" w:eastAsia="仿宋" w:hAnsi="仿宋" w:hint="eastAsia"/>
          <w:sz w:val="24"/>
          <w:szCs w:val="24"/>
        </w:rPr>
        <w:t xml:space="preserve">    ①报名时须提供的资料：营业执照副本复印件、法定代表人资格证明及身份证复印件、授权委托书、代理人身份证原件及复印件、</w:t>
      </w:r>
      <w:r w:rsidRPr="004151F7">
        <w:rPr>
          <w:rFonts w:ascii="仿宋" w:eastAsia="仿宋" w:hAnsi="仿宋" w:hint="eastAsia"/>
          <w:bCs/>
          <w:sz w:val="24"/>
          <w:szCs w:val="24"/>
        </w:rPr>
        <w:t>代理人近6个月浙江省社会保险参保证明（个人专用），参保证明所在单</w:t>
      </w:r>
      <w:r w:rsidRPr="00FC7596">
        <w:rPr>
          <w:rFonts w:ascii="仿宋" w:eastAsia="仿宋" w:hAnsi="仿宋" w:hint="eastAsia"/>
          <w:bCs/>
          <w:sz w:val="24"/>
          <w:szCs w:val="24"/>
        </w:rPr>
        <w:t>位应与营业执照名称一致</w:t>
      </w:r>
      <w:r w:rsidRPr="00FC7596">
        <w:rPr>
          <w:rFonts w:ascii="仿宋" w:eastAsia="仿宋" w:hAnsi="仿宋" w:hint="eastAsia"/>
          <w:sz w:val="24"/>
          <w:szCs w:val="24"/>
        </w:rPr>
        <w:t>；</w:t>
      </w:r>
      <w:r w:rsidR="00E3341F" w:rsidRPr="00FC7596">
        <w:rPr>
          <w:rFonts w:ascii="仿宋" w:eastAsia="仿宋" w:hAnsi="仿宋"/>
          <w:sz w:val="24"/>
          <w:szCs w:val="24"/>
        </w:rPr>
        <w:fldChar w:fldCharType="begin"/>
      </w:r>
      <w:r w:rsidR="00F4603D" w:rsidRPr="00FC7596">
        <w:rPr>
          <w:rFonts w:ascii="仿宋" w:eastAsia="仿宋" w:hAnsi="仿宋" w:hint="eastAsia"/>
          <w:sz w:val="24"/>
          <w:szCs w:val="24"/>
        </w:rPr>
        <w:instrText>= 2 \* GB3</w:instrText>
      </w:r>
      <w:r w:rsidR="00E3341F" w:rsidRPr="00FC7596">
        <w:rPr>
          <w:rFonts w:ascii="仿宋" w:eastAsia="仿宋" w:hAnsi="仿宋"/>
          <w:sz w:val="24"/>
          <w:szCs w:val="24"/>
        </w:rPr>
        <w:fldChar w:fldCharType="separate"/>
      </w:r>
      <w:r w:rsidR="00F4603D" w:rsidRPr="00FC7596">
        <w:rPr>
          <w:rFonts w:ascii="仿宋" w:eastAsia="仿宋" w:hAnsi="仿宋" w:hint="eastAsia"/>
          <w:noProof/>
          <w:sz w:val="24"/>
          <w:szCs w:val="24"/>
        </w:rPr>
        <w:t>②</w:t>
      </w:r>
      <w:r w:rsidR="00E3341F" w:rsidRPr="00FC7596">
        <w:rPr>
          <w:rFonts w:ascii="仿宋" w:eastAsia="仿宋" w:hAnsi="仿宋"/>
          <w:sz w:val="24"/>
          <w:szCs w:val="24"/>
        </w:rPr>
        <w:fldChar w:fldCharType="end"/>
      </w:r>
      <w:r w:rsidR="00F4603D" w:rsidRPr="00FC7596">
        <w:rPr>
          <w:rFonts w:ascii="仿宋" w:eastAsia="仿宋" w:hAnsi="仿宋" w:hint="eastAsia"/>
          <w:sz w:val="24"/>
          <w:szCs w:val="24"/>
        </w:rPr>
        <w:t>号标的除上述资料外还须提供建筑设计企业的甲级资质证明；</w:t>
      </w:r>
    </w:p>
    <w:p w:rsidR="00B000C0" w:rsidRPr="00FC7596" w:rsidRDefault="00B000C0" w:rsidP="00B000C0">
      <w:pPr>
        <w:spacing w:line="440" w:lineRule="exact"/>
        <w:rPr>
          <w:rFonts w:ascii="仿宋" w:eastAsia="仿宋" w:hAnsi="仿宋"/>
          <w:sz w:val="24"/>
          <w:szCs w:val="24"/>
        </w:rPr>
      </w:pPr>
      <w:r w:rsidRPr="00FC7596">
        <w:rPr>
          <w:rFonts w:ascii="仿宋" w:eastAsia="仿宋" w:hAnsi="仿宋" w:hint="eastAsia"/>
          <w:bCs/>
          <w:sz w:val="24"/>
          <w:szCs w:val="24"/>
        </w:rPr>
        <w:t xml:space="preserve">    企业注册地检察机关或项目属地检察机关开具的“行贿犯罪档案证明”。【申请格式和递交材料，可查询当地检察机关网址。（网址：</w:t>
      </w:r>
      <w:r w:rsidRPr="00FC7596">
        <w:rPr>
          <w:rFonts w:ascii="仿宋" w:eastAsia="仿宋" w:hAnsi="仿宋" w:hint="eastAsia"/>
          <w:bCs/>
          <w:szCs w:val="21"/>
        </w:rPr>
        <w:t>http://www.hangzhoujg.jcy.gov.cn/mxxz/201306/t20130625_1141724.shtml</w:t>
      </w:r>
      <w:r w:rsidRPr="00FC7596">
        <w:rPr>
          <w:rFonts w:ascii="仿宋" w:eastAsia="仿宋" w:hAnsi="仿宋" w:hint="eastAsia"/>
          <w:bCs/>
          <w:sz w:val="24"/>
          <w:szCs w:val="24"/>
        </w:rPr>
        <w:t>杭州市江干区人民检察院（首页）→业务之窗】</w:t>
      </w:r>
      <w:r w:rsidRPr="00FC7596">
        <w:rPr>
          <w:rFonts w:ascii="仿宋" w:eastAsia="仿宋" w:hAnsi="仿宋" w:hint="eastAsia"/>
          <w:sz w:val="24"/>
          <w:szCs w:val="24"/>
        </w:rPr>
        <w:t>上述资料一式三份，均需加盖公章。</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竞买人对所提供的资料负责，如有虚假，将承担因此引起的一切责任。</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②竞买保证金须确保在拍卖报名截止时间前到达指定账户，竞买人凭拍卖保证金递交函至</w:t>
      </w:r>
      <w:r w:rsidR="000630B7">
        <w:rPr>
          <w:rFonts w:ascii="仿宋" w:eastAsia="仿宋" w:hAnsi="仿宋" w:hint="eastAsia"/>
          <w:spacing w:val="-6"/>
          <w:sz w:val="24"/>
          <w:szCs w:val="24"/>
        </w:rPr>
        <w:t>杭州市公共资源交易中心江干分中心</w:t>
      </w:r>
      <w:r w:rsidRPr="00FC7596">
        <w:rPr>
          <w:rFonts w:ascii="仿宋" w:eastAsia="仿宋" w:hAnsi="仿宋" w:hint="eastAsia"/>
          <w:spacing w:val="-6"/>
          <w:sz w:val="24"/>
          <w:szCs w:val="24"/>
        </w:rPr>
        <w:t>（江干区凤起东路888号新达城大厦四楼）412室</w:t>
      </w:r>
      <w:r w:rsidRPr="00FC7596">
        <w:rPr>
          <w:rFonts w:ascii="仿宋" w:eastAsia="仿宋" w:hAnsi="仿宋" w:hint="eastAsia"/>
          <w:sz w:val="24"/>
          <w:szCs w:val="24"/>
        </w:rPr>
        <w:t>办理竞拍手续。保证金未在规定时间之前到达指定账户或未办理相关手续</w:t>
      </w:r>
      <w:r w:rsidRPr="003F07EA">
        <w:rPr>
          <w:rFonts w:ascii="仿宋" w:eastAsia="仿宋" w:hAnsi="仿宋" w:hint="eastAsia"/>
          <w:sz w:val="24"/>
          <w:szCs w:val="24"/>
        </w:rPr>
        <w:t>的，不视为有效竞买人。</w:t>
      </w:r>
    </w:p>
    <w:p w:rsidR="00B000C0" w:rsidRPr="00FC7596" w:rsidRDefault="00E3341F" w:rsidP="00B000C0">
      <w:pPr>
        <w:spacing w:line="440" w:lineRule="exact"/>
        <w:ind w:firstLineChars="200" w:firstLine="480"/>
        <w:rPr>
          <w:rFonts w:ascii="仿宋" w:eastAsia="仿宋" w:hAnsi="仿宋"/>
          <w:sz w:val="24"/>
          <w:szCs w:val="24"/>
        </w:rPr>
      </w:pPr>
      <w:r w:rsidRPr="00FC7596">
        <w:rPr>
          <w:rFonts w:ascii="仿宋" w:eastAsia="仿宋" w:hAnsi="仿宋"/>
          <w:sz w:val="24"/>
          <w:szCs w:val="24"/>
        </w:rPr>
        <w:fldChar w:fldCharType="begin"/>
      </w:r>
      <w:r w:rsidR="00B000C0" w:rsidRPr="00FC7596">
        <w:rPr>
          <w:rFonts w:ascii="仿宋" w:eastAsia="仿宋" w:hAnsi="仿宋" w:hint="eastAsia"/>
          <w:sz w:val="24"/>
          <w:szCs w:val="24"/>
        </w:rPr>
        <w:instrText>= 3 \* GB3</w:instrText>
      </w:r>
      <w:r w:rsidRPr="00FC7596">
        <w:rPr>
          <w:rFonts w:ascii="仿宋" w:eastAsia="仿宋" w:hAnsi="仿宋"/>
          <w:sz w:val="24"/>
          <w:szCs w:val="24"/>
        </w:rPr>
        <w:fldChar w:fldCharType="separate"/>
      </w:r>
      <w:r w:rsidR="00B000C0" w:rsidRPr="00FC7596">
        <w:rPr>
          <w:rFonts w:ascii="仿宋" w:eastAsia="仿宋" w:hAnsi="仿宋" w:hint="eastAsia"/>
          <w:noProof/>
          <w:sz w:val="24"/>
          <w:szCs w:val="24"/>
        </w:rPr>
        <w:t>③</w:t>
      </w:r>
      <w:r w:rsidRPr="00FC7596">
        <w:rPr>
          <w:rFonts w:ascii="仿宋" w:eastAsia="仿宋" w:hAnsi="仿宋"/>
          <w:sz w:val="24"/>
          <w:szCs w:val="24"/>
        </w:rPr>
        <w:fldChar w:fldCharType="end"/>
      </w:r>
      <w:r w:rsidR="00B000C0" w:rsidRPr="00FC7596">
        <w:rPr>
          <w:rFonts w:ascii="仿宋" w:eastAsia="仿宋" w:hAnsi="仿宋" w:hint="eastAsia"/>
          <w:sz w:val="24"/>
          <w:szCs w:val="24"/>
        </w:rPr>
        <w:t>拍卖会现场每个号牌限进2人。</w:t>
      </w:r>
    </w:p>
    <w:p w:rsidR="00B000C0" w:rsidRPr="00FC7596" w:rsidRDefault="00E3341F" w:rsidP="00B000C0">
      <w:pPr>
        <w:spacing w:line="440" w:lineRule="exact"/>
        <w:ind w:firstLineChars="200" w:firstLine="482"/>
        <w:rPr>
          <w:rFonts w:ascii="仿宋" w:eastAsia="仿宋" w:hAnsi="仿宋"/>
          <w:b/>
          <w:sz w:val="28"/>
          <w:szCs w:val="28"/>
        </w:rPr>
      </w:pPr>
      <w:r w:rsidRPr="00FC7596">
        <w:rPr>
          <w:rFonts w:ascii="仿宋" w:eastAsia="仿宋" w:hAnsi="仿宋"/>
          <w:b/>
          <w:sz w:val="24"/>
          <w:szCs w:val="24"/>
        </w:rPr>
        <w:fldChar w:fldCharType="begin"/>
      </w:r>
      <w:r w:rsidR="00B000C0" w:rsidRPr="00FC7596">
        <w:rPr>
          <w:rFonts w:ascii="仿宋" w:eastAsia="仿宋" w:hAnsi="仿宋" w:hint="eastAsia"/>
          <w:b/>
          <w:sz w:val="24"/>
          <w:szCs w:val="24"/>
        </w:rPr>
        <w:instrText>= 4 \* GB3</w:instrText>
      </w:r>
      <w:r w:rsidRPr="00FC7596">
        <w:rPr>
          <w:rFonts w:ascii="仿宋" w:eastAsia="仿宋" w:hAnsi="仿宋"/>
          <w:b/>
          <w:sz w:val="24"/>
          <w:szCs w:val="24"/>
        </w:rPr>
        <w:fldChar w:fldCharType="separate"/>
      </w:r>
      <w:r w:rsidR="00B000C0" w:rsidRPr="00FC7596">
        <w:rPr>
          <w:rFonts w:ascii="仿宋" w:eastAsia="仿宋" w:hAnsi="仿宋" w:hint="eastAsia"/>
          <w:b/>
          <w:noProof/>
          <w:sz w:val="24"/>
          <w:szCs w:val="24"/>
        </w:rPr>
        <w:t>④</w:t>
      </w:r>
      <w:r w:rsidRPr="00FC7596">
        <w:rPr>
          <w:rFonts w:ascii="仿宋" w:eastAsia="仿宋" w:hAnsi="仿宋"/>
          <w:b/>
          <w:sz w:val="24"/>
          <w:szCs w:val="24"/>
        </w:rPr>
        <w:fldChar w:fldCharType="end"/>
      </w:r>
      <w:r w:rsidR="00B000C0" w:rsidRPr="00FC7596">
        <w:rPr>
          <w:rFonts w:ascii="仿宋" w:eastAsia="仿宋" w:hAnsi="仿宋" w:hint="eastAsia"/>
          <w:b/>
          <w:sz w:val="24"/>
          <w:szCs w:val="24"/>
        </w:rPr>
        <w:t>竞买人凭本人近6个月浙江省社会保险参保证明（个人专用）换取竞拍</w:t>
      </w:r>
      <w:r w:rsidR="00B000C0" w:rsidRPr="00FC7596">
        <w:rPr>
          <w:rFonts w:ascii="仿宋" w:eastAsia="仿宋" w:hAnsi="仿宋" w:hint="eastAsia"/>
          <w:b/>
          <w:sz w:val="24"/>
          <w:szCs w:val="24"/>
        </w:rPr>
        <w:lastRenderedPageBreak/>
        <w:t>号牌（参保证明所在单位应与报名单位名称一致）。未携带本人近6个月浙江省社会保险参保证明（个人专用）的不得入内，企业法定代表人参加拍卖的须提供企业法定代表人资格证明。</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买人参加竞买的，视为无异议。</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五、拍卖方式：本次拍卖会采用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起拍价以公告为准，拍卖师经出让人同意后可视报名情况调整起拍价。竞买人一经应价，不得反悔，否则应承担违约责任。</w:t>
      </w:r>
    </w:p>
    <w:p w:rsidR="00B000C0" w:rsidRPr="00FC7596" w:rsidRDefault="00B000C0" w:rsidP="00B000C0">
      <w:pPr>
        <w:pStyle w:val="20"/>
        <w:spacing w:line="440" w:lineRule="exact"/>
        <w:ind w:leftChars="0" w:left="0" w:firstLineChars="200" w:firstLine="480"/>
        <w:rPr>
          <w:rFonts w:ascii="仿宋" w:eastAsia="仿宋" w:hAnsi="仿宋"/>
          <w:b/>
          <w:sz w:val="24"/>
        </w:rPr>
      </w:pPr>
      <w:r w:rsidRPr="00FC7596">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七、成交确认书的签订与保证金的退回手续：拍卖成交后，买受人须当场与拍卖人签订拍卖成交确认书。</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拍卖成交款项及佣金按约定时间划入指定账户，买受人付清首笔租金、履约保证金、拍卖佣金及其它相关费用并与出让人签订《房屋使用权转让合同》后凭房屋使用权转让合同》、《收款确认书》办理退还拍卖保证金手续。</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未成交竞买人的拍卖保证金，拍卖结束起五个工作日内原路径退回，联系电</w:t>
      </w:r>
      <w:r w:rsidRPr="00FC7596">
        <w:rPr>
          <w:rFonts w:ascii="仿宋" w:eastAsia="仿宋" w:hAnsi="仿宋" w:hint="eastAsia"/>
          <w:sz w:val="24"/>
          <w:szCs w:val="24"/>
        </w:rPr>
        <w:lastRenderedPageBreak/>
        <w:t>话：朱先生</w:t>
      </w:r>
      <w:r w:rsidRPr="00FC7596">
        <w:rPr>
          <w:rFonts w:ascii="仿宋" w:eastAsia="仿宋" w:hAnsi="仿宋" w:hint="eastAsia"/>
          <w:spacing w:val="-6"/>
          <w:sz w:val="24"/>
          <w:szCs w:val="24"/>
        </w:rPr>
        <w:t>0571-87654141</w:t>
      </w:r>
      <w:r w:rsidRPr="00FC7596">
        <w:rPr>
          <w:rFonts w:ascii="仿宋" w:eastAsia="仿宋" w:hAnsi="仿宋" w:hint="eastAsia"/>
          <w:sz w:val="24"/>
          <w:szCs w:val="24"/>
        </w:rPr>
        <w:t>（</w:t>
      </w:r>
      <w:r w:rsidR="000630B7">
        <w:rPr>
          <w:rFonts w:ascii="仿宋" w:eastAsia="仿宋" w:hAnsi="仿宋" w:hint="eastAsia"/>
          <w:sz w:val="24"/>
          <w:szCs w:val="24"/>
        </w:rPr>
        <w:t>杭州市公共资源交易中心江干分中心</w:t>
      </w:r>
      <w:r w:rsidRPr="00FC7596">
        <w:rPr>
          <w:rFonts w:ascii="仿宋" w:eastAsia="仿宋" w:hAnsi="仿宋" w:hint="eastAsia"/>
          <w:sz w:val="24"/>
          <w:szCs w:val="24"/>
        </w:rPr>
        <w:t>四楼411室）。</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八、会场纪律：参加竞买的人员及观众，应当遵守拍卖现场的纪律，服从工作人员的管理。竞买人不得阻挠其他竞买人叫价竞投，不得操纵、垄断竞买价格，严禁委托人、拍卖人参与竞买，严禁竞买人恶意串标，上述行为一经发现，将取消其竞买资格，同时拍卖人保留依法追究其相关法律责任的权利。</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九、中止拍卖、撤回拍卖情形的处理：拍卖人根据出让人的书面通知可以在拍卖开始前作出暂缓拍卖或撤回拍卖标的的决定，无息退还保证金，委托人及拍卖人不承担赔偿责任。</w:t>
      </w:r>
    </w:p>
    <w:p w:rsidR="00B000C0" w:rsidRPr="00FC7596" w:rsidRDefault="00B000C0" w:rsidP="00B000C0">
      <w:pPr>
        <w:spacing w:line="440" w:lineRule="exact"/>
        <w:ind w:firstLineChars="200" w:firstLine="480"/>
        <w:rPr>
          <w:rFonts w:ascii="仿宋" w:eastAsia="仿宋" w:hAnsi="仿宋"/>
          <w:b/>
          <w:sz w:val="24"/>
          <w:szCs w:val="24"/>
        </w:rPr>
      </w:pPr>
      <w:r w:rsidRPr="00FC7596">
        <w:rPr>
          <w:rFonts w:ascii="仿宋" w:eastAsia="仿宋" w:hAnsi="仿宋"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sidRPr="00FC7596">
        <w:rPr>
          <w:rStyle w:val="Char"/>
          <w:rFonts w:ascii="仿宋" w:eastAsia="仿宋" w:hAnsi="仿宋" w:hint="eastAsia"/>
          <w:sz w:val="24"/>
        </w:rPr>
        <w:t>竞买人拒绝签字确认的，视为竞买人放弃竞买，退还参拍保证金，退还参拍保证金均不计利息</w:t>
      </w:r>
      <w:r w:rsidRPr="00FC7596">
        <w:rPr>
          <w:rFonts w:ascii="仿宋" w:eastAsia="仿宋" w:hAnsi="仿宋" w:hint="eastAsia"/>
          <w:sz w:val="24"/>
          <w:szCs w:val="24"/>
        </w:rPr>
        <w:t>。</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十一、本次拍卖会是依法经过规定的公告期和展示期后才举行的，拍卖人对拍卖标的物的介绍及评价，均为参考性意见，不构成对标的物的任何担保。</w:t>
      </w:r>
    </w:p>
    <w:p w:rsidR="00B000C0" w:rsidRPr="00FC7596" w:rsidRDefault="00B000C0" w:rsidP="00B000C0">
      <w:pPr>
        <w:spacing w:line="440" w:lineRule="exact"/>
        <w:ind w:firstLineChars="200" w:firstLine="480"/>
        <w:rPr>
          <w:rFonts w:ascii="仿宋" w:eastAsia="仿宋" w:hAnsi="仿宋"/>
          <w:b/>
          <w:sz w:val="24"/>
          <w:szCs w:val="24"/>
          <w:u w:val="single"/>
        </w:rPr>
      </w:pPr>
      <w:r w:rsidRPr="00FC7596">
        <w:rPr>
          <w:rFonts w:ascii="仿宋" w:eastAsia="仿宋" w:hAnsi="仿宋" w:hint="eastAsia"/>
          <w:sz w:val="24"/>
          <w:szCs w:val="24"/>
        </w:rPr>
        <w:t>十二、凡发现拍卖会中任何一方当事人有违规行为，可向</w:t>
      </w:r>
      <w:r w:rsidR="000630B7">
        <w:rPr>
          <w:rFonts w:ascii="仿宋" w:eastAsia="仿宋" w:hAnsi="仿宋" w:cs="宋体" w:hint="eastAsia"/>
          <w:kern w:val="0"/>
          <w:sz w:val="24"/>
          <w:szCs w:val="24"/>
        </w:rPr>
        <w:t>杭州市公共资源交易中心江干分中心</w:t>
      </w:r>
      <w:r w:rsidRPr="00FC7596">
        <w:rPr>
          <w:rFonts w:ascii="仿宋" w:eastAsia="仿宋" w:hAnsi="仿宋" w:cs="宋体" w:hint="eastAsia"/>
          <w:kern w:val="0"/>
          <w:sz w:val="24"/>
          <w:szCs w:val="24"/>
        </w:rPr>
        <w:t>举报</w:t>
      </w:r>
      <w:r w:rsidRPr="00FC7596">
        <w:rPr>
          <w:rFonts w:ascii="仿宋" w:eastAsia="仿宋" w:hAnsi="仿宋" w:hint="eastAsia"/>
          <w:sz w:val="24"/>
          <w:szCs w:val="24"/>
        </w:rPr>
        <w:t>，举报电话：</w:t>
      </w:r>
      <w:bookmarkStart w:id="1" w:name="B27_采购监管部门监督电话"/>
      <w:r w:rsidRPr="00FC7596">
        <w:rPr>
          <w:rFonts w:ascii="仿宋" w:eastAsia="仿宋" w:hAnsi="仿宋" w:cs="宋体" w:hint="eastAsia"/>
          <w:kern w:val="0"/>
          <w:sz w:val="24"/>
          <w:szCs w:val="24"/>
        </w:rPr>
        <w:t>0571</w:t>
      </w:r>
      <w:bookmarkEnd w:id="1"/>
      <w:r w:rsidRPr="00FC7596">
        <w:rPr>
          <w:rFonts w:ascii="仿宋" w:eastAsia="仿宋" w:hAnsi="仿宋" w:cs="宋体" w:hint="eastAsia"/>
          <w:kern w:val="0"/>
          <w:sz w:val="24"/>
          <w:szCs w:val="24"/>
        </w:rPr>
        <w:t>—87654105</w:t>
      </w:r>
      <w:r w:rsidRPr="00FC7596">
        <w:rPr>
          <w:rFonts w:ascii="仿宋" w:eastAsia="仿宋" w:hAnsi="仿宋" w:hint="eastAsia"/>
          <w:sz w:val="24"/>
          <w:szCs w:val="24"/>
        </w:rPr>
        <w:t>。</w:t>
      </w:r>
    </w:p>
    <w:p w:rsidR="00B000C0" w:rsidRPr="00FC7596" w:rsidRDefault="00B000C0" w:rsidP="00B000C0">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本规则其他未尽事宜，请向拍卖人咨询。</w:t>
      </w:r>
    </w:p>
    <w:p w:rsidR="00B000C0" w:rsidRPr="00FC7596" w:rsidRDefault="00B000C0" w:rsidP="00B000C0">
      <w:pPr>
        <w:spacing w:line="440" w:lineRule="exact"/>
        <w:jc w:val="right"/>
        <w:rPr>
          <w:rFonts w:ascii="仿宋" w:eastAsia="仿宋" w:hAnsi="仿宋" w:cs="仿宋"/>
          <w:sz w:val="24"/>
          <w:szCs w:val="24"/>
        </w:rPr>
      </w:pPr>
    </w:p>
    <w:p w:rsidR="00B000C0" w:rsidRPr="00FC7596" w:rsidRDefault="00B000C0" w:rsidP="00B000C0">
      <w:pPr>
        <w:spacing w:line="440" w:lineRule="exact"/>
        <w:jc w:val="right"/>
        <w:rPr>
          <w:rFonts w:ascii="仿宋" w:eastAsia="仿宋" w:hAnsi="仿宋"/>
          <w:sz w:val="24"/>
          <w:szCs w:val="24"/>
        </w:rPr>
      </w:pPr>
    </w:p>
    <w:p w:rsidR="00C428A7" w:rsidRPr="00187317" w:rsidRDefault="00B000C0" w:rsidP="00B000C0">
      <w:pPr>
        <w:spacing w:line="440" w:lineRule="exact"/>
        <w:jc w:val="right"/>
        <w:rPr>
          <w:rFonts w:ascii="仿宋" w:eastAsia="仿宋" w:hAnsi="仿宋"/>
          <w:sz w:val="24"/>
          <w:szCs w:val="24"/>
        </w:rPr>
      </w:pPr>
      <w:r w:rsidRPr="00FC7596">
        <w:rPr>
          <w:rFonts w:ascii="仿宋" w:eastAsia="仿宋" w:hAnsi="仿宋" w:hint="eastAsia"/>
          <w:sz w:val="24"/>
          <w:szCs w:val="24"/>
        </w:rPr>
        <w:t>浙江永盛拍卖有限公司</w:t>
      </w:r>
    </w:p>
    <w:p w:rsidR="00C428A7" w:rsidRPr="00187317" w:rsidRDefault="00E8138A" w:rsidP="006212D4">
      <w:pPr>
        <w:spacing w:line="440" w:lineRule="exact"/>
        <w:jc w:val="right"/>
        <w:rPr>
          <w:rFonts w:ascii="仿宋" w:eastAsia="仿宋" w:hAnsi="仿宋"/>
          <w:sz w:val="24"/>
          <w:szCs w:val="24"/>
        </w:rPr>
      </w:pPr>
      <w:r>
        <w:rPr>
          <w:rFonts w:ascii="仿宋" w:eastAsia="仿宋" w:hAnsi="仿宋" w:hint="eastAsia"/>
          <w:sz w:val="24"/>
          <w:szCs w:val="24"/>
        </w:rPr>
        <w:t>2017年11月14日</w:t>
      </w:r>
    </w:p>
    <w:p w:rsidR="00312A8F" w:rsidRPr="00187317" w:rsidRDefault="00312A8F" w:rsidP="00C428A7">
      <w:pPr>
        <w:spacing w:line="440" w:lineRule="exact"/>
        <w:jc w:val="center"/>
        <w:rPr>
          <w:rFonts w:ascii="仿宋" w:eastAsia="仿宋" w:hAnsi="仿宋"/>
          <w:sz w:val="28"/>
          <w:szCs w:val="28"/>
        </w:rPr>
      </w:pPr>
    </w:p>
    <w:p w:rsidR="00312A8F" w:rsidRPr="00187317" w:rsidRDefault="00312A8F" w:rsidP="00C428A7">
      <w:pPr>
        <w:spacing w:line="440" w:lineRule="exact"/>
        <w:jc w:val="center"/>
        <w:rPr>
          <w:rFonts w:ascii="仿宋" w:eastAsia="仿宋" w:hAnsi="仿宋"/>
          <w:sz w:val="28"/>
          <w:szCs w:val="28"/>
        </w:rPr>
      </w:pPr>
    </w:p>
    <w:p w:rsidR="00312A8F" w:rsidRPr="00187317" w:rsidRDefault="00312A8F"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C22961" w:rsidRPr="00187317" w:rsidRDefault="00C22961" w:rsidP="00C428A7">
      <w:pPr>
        <w:spacing w:line="440" w:lineRule="exact"/>
        <w:jc w:val="center"/>
        <w:rPr>
          <w:rFonts w:ascii="仿宋" w:eastAsia="仿宋" w:hAnsi="仿宋"/>
          <w:sz w:val="28"/>
          <w:szCs w:val="28"/>
        </w:rPr>
      </w:pPr>
    </w:p>
    <w:p w:rsidR="00467088" w:rsidRDefault="00467088" w:rsidP="00C428A7">
      <w:pPr>
        <w:spacing w:line="440" w:lineRule="exact"/>
        <w:jc w:val="center"/>
        <w:rPr>
          <w:rFonts w:ascii="仿宋" w:eastAsia="仿宋" w:hAnsi="仿宋"/>
          <w:sz w:val="28"/>
          <w:szCs w:val="28"/>
        </w:rPr>
      </w:pPr>
    </w:p>
    <w:p w:rsidR="009963A5" w:rsidRPr="00187317" w:rsidRDefault="00E422CA" w:rsidP="0087452C">
      <w:pPr>
        <w:spacing w:line="520" w:lineRule="exact"/>
        <w:jc w:val="center"/>
        <w:rPr>
          <w:rFonts w:ascii="仿宋" w:eastAsia="仿宋" w:hAnsi="仿宋" w:cs="黑体"/>
          <w:b/>
          <w:bCs/>
          <w:sz w:val="30"/>
          <w:szCs w:val="30"/>
        </w:rPr>
      </w:pPr>
      <w:r>
        <w:rPr>
          <w:rFonts w:ascii="仿宋" w:eastAsia="仿宋" w:hAnsi="仿宋" w:cs="黑体" w:hint="eastAsia"/>
          <w:b/>
          <w:bCs/>
          <w:sz w:val="30"/>
          <w:szCs w:val="30"/>
        </w:rPr>
        <w:lastRenderedPageBreak/>
        <w:t>江干区建华家苑、红五月嘉苑、三里亭苑房产使用权转让</w:t>
      </w:r>
    </w:p>
    <w:p w:rsidR="0087452C" w:rsidRPr="00187317" w:rsidRDefault="001D4DAF" w:rsidP="0087452C">
      <w:pPr>
        <w:spacing w:line="520" w:lineRule="exact"/>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w:t>
      </w:r>
      <w:r w:rsidR="0087452C" w:rsidRPr="00187317">
        <w:rPr>
          <w:rFonts w:ascii="仿宋" w:eastAsia="仿宋" w:hAnsi="仿宋" w:hint="eastAsia"/>
          <w:b/>
          <w:bCs/>
          <w:color w:val="404040"/>
          <w:sz w:val="30"/>
          <w:szCs w:val="30"/>
        </w:rPr>
        <w:t>注意事项</w:t>
      </w:r>
    </w:p>
    <w:p w:rsidR="009963A5" w:rsidRPr="00187317" w:rsidRDefault="00E422CA" w:rsidP="009963A5">
      <w:pPr>
        <w:spacing w:line="400" w:lineRule="exact"/>
        <w:jc w:val="center"/>
        <w:rPr>
          <w:rFonts w:ascii="仿宋" w:eastAsia="仿宋" w:hAnsi="仿宋"/>
          <w:b/>
          <w:bCs/>
          <w:sz w:val="24"/>
          <w:szCs w:val="24"/>
        </w:rPr>
      </w:pPr>
      <w:r>
        <w:rPr>
          <w:rFonts w:ascii="仿宋" w:eastAsia="仿宋" w:hAnsi="仿宋"/>
          <w:b/>
          <w:sz w:val="24"/>
          <w:szCs w:val="24"/>
        </w:rPr>
        <w:t>2017JGJYZX-CQ-PM-15</w:t>
      </w:r>
    </w:p>
    <w:p w:rsidR="00C428A7" w:rsidRPr="00187317" w:rsidRDefault="00C428A7" w:rsidP="009917BA">
      <w:pPr>
        <w:pStyle w:val="a4"/>
        <w:adjustRightInd w:val="0"/>
        <w:spacing w:line="420" w:lineRule="exact"/>
        <w:ind w:firstLine="480"/>
        <w:rPr>
          <w:rFonts w:ascii="仿宋" w:eastAsia="仿宋" w:hAnsi="仿宋"/>
          <w:color w:val="000000"/>
          <w:sz w:val="24"/>
        </w:rPr>
      </w:pPr>
      <w:r w:rsidRPr="00187317">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C428A7" w:rsidRPr="00187317" w:rsidRDefault="00C428A7" w:rsidP="009917BA">
      <w:pPr>
        <w:pStyle w:val="3"/>
        <w:spacing w:after="0" w:line="420" w:lineRule="exact"/>
        <w:ind w:leftChars="0" w:left="0" w:firstLine="840"/>
        <w:rPr>
          <w:rFonts w:ascii="仿宋" w:eastAsia="仿宋" w:hAnsi="仿宋"/>
          <w:sz w:val="24"/>
          <w:szCs w:val="24"/>
        </w:rPr>
      </w:pPr>
      <w:r w:rsidRPr="00187317">
        <w:rPr>
          <w:rFonts w:ascii="仿宋" w:eastAsia="仿宋" w:hAnsi="仿宋" w:hint="eastAsia"/>
          <w:sz w:val="24"/>
          <w:szCs w:val="24"/>
        </w:rPr>
        <w:t>一、拍卖标的：</w:t>
      </w:r>
    </w:p>
    <w:p w:rsidR="00B21E14" w:rsidRDefault="00F4603D" w:rsidP="009917BA">
      <w:pPr>
        <w:spacing w:line="420" w:lineRule="exact"/>
        <w:ind w:firstLineChars="200" w:firstLine="480"/>
        <w:rPr>
          <w:rFonts w:ascii="仿宋" w:eastAsia="仿宋" w:hAnsi="仿宋"/>
          <w:sz w:val="24"/>
          <w:szCs w:val="24"/>
        </w:rPr>
      </w:pPr>
      <w:r>
        <w:rPr>
          <w:rFonts w:ascii="仿宋" w:eastAsia="仿宋" w:hAnsi="仿宋" w:hint="eastAsia"/>
          <w:sz w:val="24"/>
          <w:szCs w:val="24"/>
        </w:rPr>
        <w:t>1、</w:t>
      </w:r>
      <w:r w:rsidR="0077509A" w:rsidRPr="00187317">
        <w:rPr>
          <w:rFonts w:ascii="仿宋" w:eastAsia="仿宋" w:hAnsi="仿宋" w:hint="eastAsia"/>
          <w:sz w:val="24"/>
          <w:szCs w:val="24"/>
        </w:rPr>
        <w:t>杭州市江干区</w:t>
      </w:r>
      <w:r w:rsidR="0077509A">
        <w:rPr>
          <w:rFonts w:ascii="仿宋" w:eastAsia="仿宋" w:hAnsi="仿宋" w:hint="eastAsia"/>
          <w:sz w:val="24"/>
          <w:szCs w:val="24"/>
        </w:rPr>
        <w:t>建华家苑2幢底商1号-6号、6幢底商1号-5号、10号、10幢底商1号-6号；红五月嘉苑2幢底商31号、32号、7，8，9幢底商7号、7，8，9幢底商36号共22间商铺五年使用权，</w:t>
      </w:r>
      <w:r w:rsidR="0077509A" w:rsidRPr="00187317">
        <w:rPr>
          <w:rFonts w:ascii="仿宋" w:eastAsia="仿宋" w:hAnsi="仿宋" w:hint="eastAsia"/>
          <w:sz w:val="24"/>
          <w:szCs w:val="24"/>
        </w:rPr>
        <w:t>房产总建筑面积约</w:t>
      </w:r>
      <w:r w:rsidR="0077509A">
        <w:rPr>
          <w:rFonts w:ascii="仿宋" w:eastAsia="仿宋" w:hAnsi="仿宋" w:hint="eastAsia"/>
          <w:sz w:val="24"/>
          <w:szCs w:val="24"/>
        </w:rPr>
        <w:t>5393.57</w:t>
      </w:r>
      <w:r w:rsidR="0077509A" w:rsidRPr="00187317">
        <w:rPr>
          <w:rFonts w:ascii="仿宋" w:eastAsia="仿宋" w:hAnsi="仿宋" w:hint="eastAsia"/>
          <w:sz w:val="24"/>
          <w:szCs w:val="24"/>
        </w:rPr>
        <w:t>㎡</w:t>
      </w:r>
      <w:r w:rsidR="0077509A">
        <w:rPr>
          <w:rFonts w:ascii="仿宋" w:eastAsia="仿宋" w:hAnsi="仿宋" w:hint="eastAsia"/>
          <w:sz w:val="24"/>
          <w:szCs w:val="24"/>
        </w:rPr>
        <w:t>，整体使用权拍卖，起拍价280万元 /年，</w:t>
      </w:r>
      <w:r w:rsidR="0077509A" w:rsidRPr="00187317">
        <w:rPr>
          <w:rFonts w:ascii="仿宋" w:eastAsia="仿宋" w:hAnsi="仿宋" w:hint="eastAsia"/>
          <w:sz w:val="24"/>
          <w:szCs w:val="24"/>
        </w:rPr>
        <w:t>拍卖保证金：</w:t>
      </w:r>
      <w:r w:rsidR="0077509A">
        <w:rPr>
          <w:rFonts w:ascii="仿宋" w:eastAsia="仿宋" w:hAnsi="仿宋" w:hint="eastAsia"/>
          <w:sz w:val="24"/>
          <w:szCs w:val="24"/>
        </w:rPr>
        <w:t>100</w:t>
      </w:r>
      <w:r w:rsidR="0077509A" w:rsidRPr="00187317">
        <w:rPr>
          <w:rFonts w:ascii="仿宋" w:eastAsia="仿宋" w:hAnsi="仿宋" w:hint="eastAsia"/>
          <w:sz w:val="24"/>
          <w:szCs w:val="24"/>
        </w:rPr>
        <w:t>万元，清单</w:t>
      </w:r>
      <w:r w:rsidR="0077509A">
        <w:rPr>
          <w:rFonts w:ascii="仿宋" w:eastAsia="仿宋" w:hAnsi="仿宋" w:hint="eastAsia"/>
          <w:sz w:val="24"/>
          <w:szCs w:val="24"/>
        </w:rPr>
        <w:t>附后。</w:t>
      </w:r>
    </w:p>
    <w:p w:rsidR="00F4603D" w:rsidRPr="00F4603D" w:rsidRDefault="00F4603D" w:rsidP="00F4603D">
      <w:pPr>
        <w:spacing w:line="440" w:lineRule="exact"/>
        <w:ind w:firstLineChars="200" w:firstLine="480"/>
        <w:rPr>
          <w:rFonts w:ascii="仿宋" w:eastAsia="仿宋" w:hAnsi="仿宋"/>
          <w:sz w:val="24"/>
          <w:szCs w:val="24"/>
        </w:rPr>
      </w:pPr>
      <w:r w:rsidRPr="00FC7596">
        <w:rPr>
          <w:rFonts w:ascii="仿宋" w:eastAsia="仿宋" w:hAnsi="仿宋" w:hint="eastAsia"/>
          <w:sz w:val="24"/>
          <w:szCs w:val="24"/>
        </w:rPr>
        <w:t>2、杭州市江干区</w:t>
      </w:r>
      <w:r w:rsidRPr="00FC7596">
        <w:rPr>
          <w:rFonts w:ascii="仿宋" w:eastAsia="仿宋" w:hAnsi="仿宋" w:cs="黑体" w:hint="eastAsia"/>
          <w:bCs/>
          <w:sz w:val="24"/>
          <w:szCs w:val="24"/>
        </w:rPr>
        <w:t>三里亭苑一区18幢2层部分及3-4层</w:t>
      </w:r>
      <w:r w:rsidRPr="00FC7596">
        <w:rPr>
          <w:rFonts w:ascii="仿宋" w:eastAsia="仿宋" w:hAnsi="仿宋" w:hint="eastAsia"/>
          <w:sz w:val="24"/>
          <w:szCs w:val="24"/>
        </w:rPr>
        <w:t>房产三年使用权，房产建筑面积约1775㎡。起拍价：92万元/年，拍卖保证金：80万元。</w:t>
      </w:r>
    </w:p>
    <w:p w:rsidR="00D43761"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color w:val="000000"/>
          <w:sz w:val="24"/>
          <w:szCs w:val="24"/>
        </w:rPr>
        <w:t>二、</w:t>
      </w:r>
      <w:r w:rsidRPr="00187317">
        <w:rPr>
          <w:rFonts w:ascii="仿宋" w:eastAsia="仿宋" w:hAnsi="仿宋" w:hint="eastAsia"/>
          <w:sz w:val="24"/>
          <w:szCs w:val="24"/>
        </w:rPr>
        <w:t>拍卖标的的具体情况以实物为准，一切按现状拍卖。房产建筑面积系由委托</w:t>
      </w:r>
      <w:r w:rsidR="001344CE" w:rsidRPr="00187317">
        <w:rPr>
          <w:rFonts w:ascii="仿宋" w:eastAsia="仿宋" w:hAnsi="仿宋" w:hint="eastAsia"/>
          <w:sz w:val="24"/>
          <w:szCs w:val="24"/>
        </w:rPr>
        <w:t>人</w:t>
      </w:r>
      <w:r w:rsidRPr="00187317">
        <w:rPr>
          <w:rFonts w:ascii="仿宋" w:eastAsia="仿宋" w:hAnsi="仿宋" w:hint="eastAsia"/>
          <w:sz w:val="24"/>
          <w:szCs w:val="24"/>
        </w:rPr>
        <w:t>提供，拍卖人不承担房产可能产生面积差异的担保责任，同时不承担房产质量的瑕疵担保责任</w:t>
      </w:r>
      <w:r w:rsidR="00591E46" w:rsidRPr="00187317">
        <w:rPr>
          <w:rFonts w:ascii="仿宋" w:eastAsia="仿宋" w:hAnsi="仿宋" w:hint="eastAsia"/>
          <w:sz w:val="24"/>
          <w:szCs w:val="24"/>
        </w:rPr>
        <w:t>。</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四、竞买人在报名时，应仔细阅读</w:t>
      </w:r>
      <w:r w:rsidR="00591E46" w:rsidRPr="00187317">
        <w:rPr>
          <w:rFonts w:ascii="仿宋" w:eastAsia="仿宋" w:hAnsi="仿宋" w:hint="eastAsia"/>
          <w:sz w:val="24"/>
          <w:szCs w:val="24"/>
        </w:rPr>
        <w:t>《</w:t>
      </w:r>
      <w:r w:rsidRPr="00187317">
        <w:rPr>
          <w:rFonts w:ascii="仿宋" w:eastAsia="仿宋" w:hAnsi="仿宋" w:hint="eastAsia"/>
          <w:sz w:val="24"/>
          <w:szCs w:val="24"/>
        </w:rPr>
        <w:t>拍卖文件</w:t>
      </w:r>
      <w:r w:rsidR="00591E46" w:rsidRPr="00187317">
        <w:rPr>
          <w:rFonts w:ascii="仿宋" w:eastAsia="仿宋" w:hAnsi="仿宋" w:hint="eastAsia"/>
          <w:sz w:val="24"/>
          <w:szCs w:val="24"/>
        </w:rPr>
        <w:t>》</w:t>
      </w:r>
      <w:r w:rsidR="00D43761" w:rsidRPr="00187317">
        <w:rPr>
          <w:rFonts w:ascii="仿宋" w:eastAsia="仿宋" w:hAnsi="仿宋" w:hint="eastAsia"/>
          <w:sz w:val="24"/>
          <w:szCs w:val="24"/>
        </w:rPr>
        <w:t>及相关资料</w:t>
      </w:r>
      <w:r w:rsidRPr="00187317">
        <w:rPr>
          <w:rFonts w:ascii="仿宋" w:eastAsia="仿宋" w:hAnsi="仿宋" w:hint="eastAsia"/>
          <w:sz w:val="24"/>
          <w:szCs w:val="24"/>
        </w:rPr>
        <w:t>，再向</w:t>
      </w:r>
      <w:r w:rsidR="000630B7">
        <w:rPr>
          <w:rFonts w:ascii="仿宋" w:eastAsia="仿宋" w:hAnsi="仿宋" w:hint="eastAsia"/>
          <w:sz w:val="24"/>
          <w:szCs w:val="24"/>
        </w:rPr>
        <w:t>杭州市公共资源交易中心江干分中心</w:t>
      </w:r>
      <w:r w:rsidRPr="00187317">
        <w:rPr>
          <w:rFonts w:ascii="仿宋" w:eastAsia="仿宋" w:hAnsi="仿宋" w:hint="eastAsia"/>
          <w:sz w:val="24"/>
          <w:szCs w:val="24"/>
        </w:rPr>
        <w:t>缴纳拍卖保证金，办理报名手续。</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五、情况说明：</w:t>
      </w:r>
    </w:p>
    <w:p w:rsidR="00BB48A1" w:rsidRPr="00187317" w:rsidRDefault="00F4603D" w:rsidP="00F4603D">
      <w:pPr>
        <w:spacing w:line="420" w:lineRule="exact"/>
        <w:ind w:firstLineChars="200" w:firstLine="482"/>
        <w:rPr>
          <w:rFonts w:ascii="仿宋" w:eastAsia="仿宋" w:hAnsi="仿宋"/>
          <w:b/>
          <w:sz w:val="24"/>
          <w:szCs w:val="24"/>
        </w:rPr>
      </w:pPr>
      <w:r w:rsidRPr="00F4603D">
        <w:rPr>
          <w:rFonts w:ascii="仿宋" w:eastAsia="仿宋" w:hAnsi="仿宋" w:hint="eastAsia"/>
          <w:b/>
          <w:sz w:val="24"/>
          <w:szCs w:val="24"/>
        </w:rPr>
        <w:t>1号标的：</w:t>
      </w:r>
      <w:r w:rsidR="0077509A" w:rsidRPr="00F4603D">
        <w:rPr>
          <w:rFonts w:ascii="仿宋" w:eastAsia="仿宋" w:hAnsi="仿宋" w:hint="eastAsia"/>
          <w:b/>
          <w:sz w:val="24"/>
          <w:szCs w:val="24"/>
        </w:rPr>
        <w:t>杭州市江干区建华家苑2幢底商1号-6号、6幢底商1号-5号、10号、10幢底商1号-6号；红五月嘉苑2幢底商31号、32号、7，8，9幢底商7号、7，8，9幢底商36号共22间商铺五年使用权</w:t>
      </w:r>
      <w:r w:rsidR="00347181" w:rsidRPr="00F4603D">
        <w:rPr>
          <w:rFonts w:ascii="仿宋" w:eastAsia="仿宋" w:hAnsi="仿宋" w:hint="eastAsia"/>
          <w:b/>
          <w:sz w:val="24"/>
          <w:szCs w:val="24"/>
        </w:rPr>
        <w:t>，</w:t>
      </w:r>
      <w:r w:rsidR="00347181" w:rsidRPr="00FC3425">
        <w:rPr>
          <w:rFonts w:ascii="仿宋" w:eastAsia="仿宋" w:hAnsi="仿宋" w:hint="eastAsia"/>
          <w:b/>
          <w:sz w:val="24"/>
          <w:szCs w:val="24"/>
        </w:rPr>
        <w:t>第一年至第三年使用费为拍卖成交价，</w:t>
      </w:r>
      <w:r w:rsidR="00F0680A" w:rsidRPr="00FC3425">
        <w:rPr>
          <w:rFonts w:ascii="仿宋" w:eastAsia="仿宋" w:hAnsi="仿宋" w:hint="eastAsia"/>
          <w:b/>
          <w:sz w:val="24"/>
          <w:szCs w:val="24"/>
        </w:rPr>
        <w:t>第四年和第五年使用费在拍卖成交价的基础上增加5%，使用费采取半年一付，先付后用的方式，履约保证金为</w:t>
      </w:r>
      <w:r w:rsidR="0077509A">
        <w:rPr>
          <w:rFonts w:ascii="仿宋" w:eastAsia="仿宋" w:hAnsi="仿宋" w:hint="eastAsia"/>
          <w:b/>
          <w:sz w:val="24"/>
          <w:szCs w:val="24"/>
        </w:rPr>
        <w:t>六</w:t>
      </w:r>
      <w:r w:rsidR="00F0680A" w:rsidRPr="00FC3425">
        <w:rPr>
          <w:rFonts w:ascii="仿宋" w:eastAsia="仿宋" w:hAnsi="仿宋" w:hint="eastAsia"/>
          <w:b/>
          <w:sz w:val="24"/>
          <w:szCs w:val="24"/>
        </w:rPr>
        <w:t>个月使用费，免租期为</w:t>
      </w:r>
      <w:r w:rsidR="0077509A">
        <w:rPr>
          <w:rFonts w:ascii="仿宋" w:eastAsia="仿宋" w:hAnsi="仿宋" w:hint="eastAsia"/>
          <w:b/>
          <w:sz w:val="24"/>
          <w:szCs w:val="24"/>
        </w:rPr>
        <w:t>四</w:t>
      </w:r>
      <w:r w:rsidR="00F0680A" w:rsidRPr="00FC3425">
        <w:rPr>
          <w:rFonts w:ascii="仿宋" w:eastAsia="仿宋" w:hAnsi="仿宋" w:hint="eastAsia"/>
          <w:b/>
          <w:sz w:val="24"/>
          <w:szCs w:val="24"/>
        </w:rPr>
        <w:t>个月</w:t>
      </w:r>
      <w:r w:rsidR="00F0680A" w:rsidRPr="00187317">
        <w:rPr>
          <w:rFonts w:ascii="仿宋" w:eastAsia="仿宋" w:hAnsi="仿宋" w:hint="eastAsia"/>
          <w:b/>
          <w:sz w:val="24"/>
          <w:szCs w:val="24"/>
        </w:rPr>
        <w:t>。</w:t>
      </w:r>
    </w:p>
    <w:p w:rsidR="00F0680A" w:rsidRPr="00187317" w:rsidRDefault="00F0680A" w:rsidP="009917BA">
      <w:pPr>
        <w:spacing w:line="420" w:lineRule="exact"/>
        <w:ind w:firstLineChars="200" w:firstLine="482"/>
        <w:rPr>
          <w:rFonts w:ascii="仿宋" w:eastAsia="仿宋" w:hAnsi="仿宋"/>
          <w:b/>
          <w:sz w:val="24"/>
          <w:szCs w:val="24"/>
        </w:rPr>
      </w:pPr>
      <w:r w:rsidRPr="00187317">
        <w:rPr>
          <w:rFonts w:ascii="仿宋" w:eastAsia="仿宋" w:hAnsi="仿宋" w:hint="eastAsia"/>
          <w:b/>
          <w:sz w:val="24"/>
          <w:szCs w:val="24"/>
        </w:rPr>
        <w:t>商铺年使用费递增形式见下表</w:t>
      </w:r>
    </w:p>
    <w:tbl>
      <w:tblPr>
        <w:tblW w:w="0" w:type="auto"/>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01"/>
        <w:gridCol w:w="4955"/>
      </w:tblGrid>
      <w:tr w:rsidR="00F0680A" w:rsidRPr="00187317" w:rsidTr="00F0680A">
        <w:trPr>
          <w:trHeight w:val="258"/>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使用权</w:t>
            </w:r>
            <w:r w:rsidR="00AA59D0" w:rsidRPr="00187317">
              <w:rPr>
                <w:rFonts w:ascii="仿宋" w:eastAsia="仿宋" w:hAnsi="仿宋" w:hint="eastAsia"/>
                <w:sz w:val="24"/>
                <w:szCs w:val="24"/>
              </w:rPr>
              <w:t>年</w:t>
            </w:r>
            <w:r w:rsidRPr="00187317">
              <w:rPr>
                <w:rFonts w:ascii="仿宋" w:eastAsia="仿宋" w:hAnsi="仿宋" w:hint="eastAsia"/>
                <w:sz w:val="24"/>
                <w:szCs w:val="24"/>
              </w:rPr>
              <w:t>限</w:t>
            </w:r>
          </w:p>
        </w:tc>
        <w:tc>
          <w:tcPr>
            <w:tcW w:w="4955"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使 用 费</w:t>
            </w:r>
          </w:p>
        </w:tc>
      </w:tr>
      <w:tr w:rsidR="00F0680A" w:rsidRPr="00187317" w:rsidTr="00F0680A">
        <w:trPr>
          <w:trHeight w:val="386"/>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第1年</w:t>
            </w:r>
          </w:p>
        </w:tc>
        <w:tc>
          <w:tcPr>
            <w:tcW w:w="4955" w:type="dxa"/>
          </w:tcPr>
          <w:p w:rsidR="00F0680A" w:rsidRPr="00187317" w:rsidRDefault="00F0680A" w:rsidP="009917BA">
            <w:pPr>
              <w:spacing w:line="420" w:lineRule="exact"/>
              <w:rPr>
                <w:rFonts w:ascii="仿宋" w:eastAsia="仿宋" w:hAnsi="仿宋"/>
                <w:sz w:val="24"/>
                <w:szCs w:val="24"/>
              </w:rPr>
            </w:pPr>
            <w:r w:rsidRPr="00187317">
              <w:rPr>
                <w:rFonts w:ascii="仿宋" w:eastAsia="仿宋" w:hAnsi="仿宋" w:hint="eastAsia"/>
                <w:sz w:val="24"/>
                <w:szCs w:val="24"/>
              </w:rPr>
              <w:t>首年使用费＝成交价－免租期租金</w:t>
            </w:r>
          </w:p>
        </w:tc>
      </w:tr>
      <w:tr w:rsidR="00F0680A" w:rsidRPr="00187317" w:rsidTr="00F0680A">
        <w:trPr>
          <w:trHeight w:val="386"/>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第2年</w:t>
            </w:r>
          </w:p>
        </w:tc>
        <w:tc>
          <w:tcPr>
            <w:tcW w:w="4955" w:type="dxa"/>
          </w:tcPr>
          <w:p w:rsidR="00F0680A" w:rsidRPr="00187317" w:rsidRDefault="00F0680A" w:rsidP="009917BA">
            <w:pPr>
              <w:spacing w:line="420" w:lineRule="exact"/>
              <w:rPr>
                <w:rFonts w:ascii="仿宋" w:eastAsia="仿宋" w:hAnsi="仿宋"/>
                <w:sz w:val="24"/>
                <w:szCs w:val="24"/>
              </w:rPr>
            </w:pPr>
            <w:r w:rsidRPr="00187317">
              <w:rPr>
                <w:rFonts w:ascii="仿宋" w:eastAsia="仿宋" w:hAnsi="仿宋" w:hint="eastAsia"/>
                <w:sz w:val="24"/>
                <w:szCs w:val="24"/>
              </w:rPr>
              <w:t>成交价</w:t>
            </w:r>
          </w:p>
        </w:tc>
      </w:tr>
      <w:tr w:rsidR="00F0680A" w:rsidRPr="00187317" w:rsidTr="00F0680A">
        <w:trPr>
          <w:trHeight w:val="386"/>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lastRenderedPageBreak/>
              <w:t>第3年</w:t>
            </w:r>
          </w:p>
        </w:tc>
        <w:tc>
          <w:tcPr>
            <w:tcW w:w="4955" w:type="dxa"/>
          </w:tcPr>
          <w:p w:rsidR="00F0680A" w:rsidRPr="00187317" w:rsidRDefault="00F0680A" w:rsidP="009917BA">
            <w:pPr>
              <w:spacing w:line="420" w:lineRule="exact"/>
              <w:rPr>
                <w:rFonts w:ascii="仿宋" w:eastAsia="仿宋" w:hAnsi="仿宋"/>
                <w:sz w:val="24"/>
                <w:szCs w:val="24"/>
              </w:rPr>
            </w:pPr>
            <w:r w:rsidRPr="00187317">
              <w:rPr>
                <w:rFonts w:ascii="仿宋" w:eastAsia="仿宋" w:hAnsi="仿宋" w:hint="eastAsia"/>
                <w:sz w:val="24"/>
                <w:szCs w:val="24"/>
              </w:rPr>
              <w:t xml:space="preserve">成交价 </w:t>
            </w:r>
          </w:p>
        </w:tc>
      </w:tr>
      <w:tr w:rsidR="00F0680A" w:rsidRPr="00187317" w:rsidTr="00F0680A">
        <w:trPr>
          <w:trHeight w:val="386"/>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第4年</w:t>
            </w:r>
          </w:p>
        </w:tc>
        <w:tc>
          <w:tcPr>
            <w:tcW w:w="4955" w:type="dxa"/>
          </w:tcPr>
          <w:p w:rsidR="00F0680A" w:rsidRPr="00187317" w:rsidRDefault="00F0680A" w:rsidP="009917BA">
            <w:pPr>
              <w:spacing w:line="420" w:lineRule="exact"/>
              <w:rPr>
                <w:rFonts w:ascii="仿宋" w:eastAsia="仿宋" w:hAnsi="仿宋"/>
                <w:sz w:val="24"/>
                <w:szCs w:val="24"/>
              </w:rPr>
            </w:pPr>
            <w:r w:rsidRPr="00187317">
              <w:rPr>
                <w:rFonts w:ascii="仿宋" w:eastAsia="仿宋" w:hAnsi="仿宋" w:hint="eastAsia"/>
                <w:sz w:val="24"/>
                <w:szCs w:val="24"/>
              </w:rPr>
              <w:t>成交价 ×（1+5%）</w:t>
            </w:r>
          </w:p>
        </w:tc>
      </w:tr>
      <w:tr w:rsidR="00F0680A" w:rsidRPr="00187317" w:rsidTr="00F0680A">
        <w:trPr>
          <w:trHeight w:val="386"/>
        </w:trPr>
        <w:tc>
          <w:tcPr>
            <w:tcW w:w="1501" w:type="dxa"/>
          </w:tcPr>
          <w:p w:rsidR="00F0680A" w:rsidRPr="00187317" w:rsidRDefault="00F0680A" w:rsidP="009917BA">
            <w:pPr>
              <w:spacing w:line="420" w:lineRule="exact"/>
              <w:jc w:val="center"/>
              <w:rPr>
                <w:rFonts w:ascii="仿宋" w:eastAsia="仿宋" w:hAnsi="仿宋"/>
                <w:sz w:val="24"/>
                <w:szCs w:val="24"/>
              </w:rPr>
            </w:pPr>
            <w:r w:rsidRPr="00187317">
              <w:rPr>
                <w:rFonts w:ascii="仿宋" w:eastAsia="仿宋" w:hAnsi="仿宋" w:hint="eastAsia"/>
                <w:sz w:val="24"/>
                <w:szCs w:val="24"/>
              </w:rPr>
              <w:t>第5年</w:t>
            </w:r>
          </w:p>
        </w:tc>
        <w:tc>
          <w:tcPr>
            <w:tcW w:w="4955" w:type="dxa"/>
          </w:tcPr>
          <w:p w:rsidR="00F0680A" w:rsidRPr="00187317" w:rsidRDefault="00F0680A" w:rsidP="009917BA">
            <w:pPr>
              <w:spacing w:line="420" w:lineRule="exact"/>
              <w:rPr>
                <w:rFonts w:ascii="仿宋" w:eastAsia="仿宋" w:hAnsi="仿宋"/>
                <w:sz w:val="24"/>
                <w:szCs w:val="24"/>
              </w:rPr>
            </w:pPr>
            <w:r w:rsidRPr="00187317">
              <w:rPr>
                <w:rFonts w:ascii="仿宋" w:eastAsia="仿宋" w:hAnsi="仿宋" w:hint="eastAsia"/>
                <w:sz w:val="24"/>
                <w:szCs w:val="24"/>
              </w:rPr>
              <w:t>成交价 ×（1+5%）</w:t>
            </w:r>
          </w:p>
        </w:tc>
      </w:tr>
    </w:tbl>
    <w:p w:rsidR="001717E0" w:rsidRPr="00187317" w:rsidRDefault="006132D2"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（1）</w:t>
      </w:r>
      <w:r w:rsidR="001717E0" w:rsidRPr="00187317">
        <w:rPr>
          <w:rFonts w:ascii="仿宋" w:eastAsia="仿宋" w:hAnsi="仿宋" w:hint="eastAsia"/>
          <w:sz w:val="24"/>
          <w:szCs w:val="24"/>
        </w:rPr>
        <w:t>商铺不得经营国家明令禁止的项目、服务或产品，国家有关法律法规规定经营商品或服务项目必须持有特别许可证（照）的，买受人应申请获得后方可经营。</w:t>
      </w:r>
    </w:p>
    <w:p w:rsidR="00FB56B1" w:rsidRPr="00187317" w:rsidRDefault="001717E0"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买受人必须按照拍卖文件，根据出让人的业态布局，设置经营项目。</w:t>
      </w:r>
      <w:r w:rsidR="00A51A81" w:rsidRPr="00187317">
        <w:rPr>
          <w:rFonts w:ascii="仿宋" w:eastAsia="仿宋" w:hAnsi="仿宋" w:cs="仿宋" w:hint="eastAsia"/>
          <w:sz w:val="24"/>
          <w:szCs w:val="24"/>
        </w:rPr>
        <w:t>不得从事有油烟、噪音、环境污染或影响市容市貌的经营活动，以及工商、环保、卫生、公安、消防</w:t>
      </w:r>
      <w:r w:rsidR="001F6A05">
        <w:rPr>
          <w:rFonts w:ascii="仿宋" w:eastAsia="仿宋" w:hAnsi="仿宋" w:cs="仿宋" w:hint="eastAsia"/>
          <w:sz w:val="24"/>
          <w:szCs w:val="24"/>
        </w:rPr>
        <w:t>、城管</w:t>
      </w:r>
      <w:r w:rsidR="0077509A">
        <w:rPr>
          <w:rFonts w:ascii="仿宋" w:eastAsia="仿宋" w:hAnsi="仿宋" w:cs="仿宋" w:hint="eastAsia"/>
          <w:sz w:val="24"/>
          <w:szCs w:val="24"/>
        </w:rPr>
        <w:t>等部门禁止经营的项目，如餐饮、产品现场</w:t>
      </w:r>
      <w:r w:rsidR="00A51A81" w:rsidRPr="00187317">
        <w:rPr>
          <w:rFonts w:ascii="仿宋" w:eastAsia="仿宋" w:hAnsi="仿宋" w:cs="仿宋" w:hint="eastAsia"/>
          <w:sz w:val="24"/>
          <w:szCs w:val="24"/>
        </w:rPr>
        <w:t>制作类、车辆装潢与清洗等</w:t>
      </w:r>
      <w:r w:rsidR="00902073" w:rsidRPr="00187317">
        <w:rPr>
          <w:rFonts w:ascii="仿宋" w:eastAsia="仿宋" w:hAnsi="仿宋" w:hint="eastAsia"/>
          <w:sz w:val="24"/>
          <w:szCs w:val="24"/>
        </w:rPr>
        <w:t>。</w:t>
      </w:r>
    </w:p>
    <w:p w:rsidR="00D43761" w:rsidRPr="00467088" w:rsidRDefault="006132D2" w:rsidP="009917BA">
      <w:pPr>
        <w:spacing w:line="420" w:lineRule="exact"/>
        <w:ind w:firstLineChars="200" w:firstLine="480"/>
        <w:rPr>
          <w:rFonts w:ascii="仿宋" w:eastAsia="仿宋" w:hAnsi="仿宋"/>
          <w:sz w:val="24"/>
          <w:szCs w:val="24"/>
          <w:highlight w:val="yellow"/>
        </w:rPr>
      </w:pPr>
      <w:r w:rsidRPr="00187317">
        <w:rPr>
          <w:rFonts w:ascii="仿宋" w:eastAsia="仿宋" w:hAnsi="仿宋" w:hint="eastAsia"/>
          <w:sz w:val="24"/>
          <w:szCs w:val="24"/>
        </w:rPr>
        <w:t>（</w:t>
      </w:r>
      <w:r w:rsidRPr="00FD3DB7">
        <w:rPr>
          <w:rFonts w:ascii="仿宋" w:eastAsia="仿宋" w:hAnsi="仿宋" w:hint="eastAsia"/>
          <w:sz w:val="24"/>
          <w:szCs w:val="24"/>
        </w:rPr>
        <w:t>2）</w:t>
      </w:r>
      <w:r w:rsidR="00D43761" w:rsidRPr="00FD3DB7">
        <w:rPr>
          <w:rFonts w:ascii="仿宋" w:eastAsia="仿宋" w:hAnsi="仿宋" w:hint="eastAsia"/>
          <w:sz w:val="24"/>
          <w:szCs w:val="24"/>
        </w:rPr>
        <w:t>竞买人在报名前，应仔细阅读</w:t>
      </w:r>
      <w:r w:rsidR="00C15424" w:rsidRPr="00FD3DB7">
        <w:rPr>
          <w:rFonts w:ascii="仿宋" w:eastAsia="仿宋" w:hAnsi="仿宋" w:hint="eastAsia"/>
          <w:sz w:val="24"/>
          <w:szCs w:val="24"/>
        </w:rPr>
        <w:t>《</w:t>
      </w:r>
      <w:r w:rsidR="00D43761" w:rsidRPr="00FD3DB7">
        <w:rPr>
          <w:rFonts w:ascii="仿宋" w:eastAsia="仿宋" w:hAnsi="仿宋" w:hint="eastAsia"/>
          <w:sz w:val="24"/>
          <w:szCs w:val="24"/>
        </w:rPr>
        <w:t>拍卖文件</w:t>
      </w:r>
      <w:r w:rsidR="00C15424" w:rsidRPr="00FD3DB7">
        <w:rPr>
          <w:rFonts w:ascii="仿宋" w:eastAsia="仿宋" w:hAnsi="仿宋" w:hint="eastAsia"/>
          <w:sz w:val="24"/>
          <w:szCs w:val="24"/>
        </w:rPr>
        <w:t>》</w:t>
      </w:r>
      <w:r w:rsidR="00D43761" w:rsidRPr="00FD3DB7">
        <w:rPr>
          <w:rFonts w:ascii="仿宋" w:eastAsia="仿宋" w:hAnsi="仿宋" w:hint="eastAsia"/>
          <w:sz w:val="24"/>
          <w:szCs w:val="24"/>
        </w:rPr>
        <w:t>、</w:t>
      </w:r>
      <w:r w:rsidR="009A1FED" w:rsidRPr="00FD3DB7">
        <w:rPr>
          <w:rFonts w:ascii="仿宋" w:eastAsia="仿宋" w:hAnsi="仿宋" w:hint="eastAsia"/>
          <w:sz w:val="24"/>
          <w:szCs w:val="24"/>
        </w:rPr>
        <w:t>《</w:t>
      </w:r>
      <w:r w:rsidR="001344CE" w:rsidRPr="00FD3DB7">
        <w:rPr>
          <w:rFonts w:ascii="仿宋" w:eastAsia="仿宋" w:hAnsi="仿宋" w:hint="eastAsia"/>
          <w:sz w:val="24"/>
          <w:szCs w:val="24"/>
        </w:rPr>
        <w:t>房屋使用权转让合同</w:t>
      </w:r>
      <w:r w:rsidR="009A1FED" w:rsidRPr="00FD3DB7">
        <w:rPr>
          <w:rFonts w:ascii="仿宋" w:eastAsia="仿宋" w:hAnsi="仿宋" w:hint="eastAsia"/>
          <w:sz w:val="24"/>
          <w:szCs w:val="24"/>
        </w:rPr>
        <w:t>》</w:t>
      </w:r>
      <w:r w:rsidR="003120DB" w:rsidRPr="00FD3DB7">
        <w:rPr>
          <w:rFonts w:ascii="仿宋" w:eastAsia="仿宋" w:hAnsi="仿宋" w:hint="eastAsia"/>
          <w:sz w:val="24"/>
          <w:szCs w:val="24"/>
        </w:rPr>
        <w:t>等资料</w:t>
      </w:r>
      <w:r w:rsidR="00F160F3" w:rsidRPr="00FD3DB7">
        <w:rPr>
          <w:rFonts w:ascii="仿宋" w:eastAsia="仿宋" w:hAnsi="仿宋" w:hint="eastAsia"/>
          <w:sz w:val="24"/>
          <w:szCs w:val="24"/>
        </w:rPr>
        <w:t>。商铺使用权拍卖成交后</w:t>
      </w:r>
      <w:r w:rsidR="00467088">
        <w:rPr>
          <w:rFonts w:ascii="仿宋" w:eastAsia="仿宋" w:hAnsi="仿宋" w:hint="eastAsia"/>
          <w:sz w:val="24"/>
          <w:szCs w:val="24"/>
        </w:rPr>
        <w:t>如需整体转租的，需征得出让方的书面同意</w:t>
      </w:r>
      <w:r w:rsidR="00F160F3" w:rsidRPr="00FD3DB7">
        <w:rPr>
          <w:rFonts w:ascii="仿宋" w:eastAsia="仿宋" w:hAnsi="仿宋" w:hint="eastAsia"/>
          <w:sz w:val="24"/>
          <w:szCs w:val="24"/>
        </w:rPr>
        <w:t>。</w:t>
      </w:r>
    </w:p>
    <w:p w:rsidR="00D43761" w:rsidRPr="00187317" w:rsidRDefault="006132D2"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（3）</w:t>
      </w:r>
      <w:r w:rsidR="00D43761" w:rsidRPr="00187317">
        <w:rPr>
          <w:rFonts w:ascii="仿宋" w:eastAsia="仿宋" w:hAnsi="仿宋" w:hint="eastAsia"/>
          <w:sz w:val="24"/>
          <w:szCs w:val="24"/>
        </w:rPr>
        <w:t>买受人须于</w:t>
      </w:r>
      <w:r w:rsidR="00D43761" w:rsidRPr="00187317">
        <w:rPr>
          <w:rFonts w:ascii="仿宋" w:eastAsia="仿宋" w:hAnsi="仿宋"/>
          <w:bCs/>
          <w:sz w:val="24"/>
          <w:szCs w:val="24"/>
        </w:rPr>
        <w:t>20</w:t>
      </w:r>
      <w:r w:rsidR="00D43761" w:rsidRPr="00187317">
        <w:rPr>
          <w:rFonts w:ascii="仿宋" w:eastAsia="仿宋" w:hAnsi="仿宋" w:hint="eastAsia"/>
          <w:bCs/>
          <w:sz w:val="24"/>
          <w:szCs w:val="24"/>
        </w:rPr>
        <w:t>1</w:t>
      </w:r>
      <w:r w:rsidR="0026652B" w:rsidRPr="00187317">
        <w:rPr>
          <w:rFonts w:ascii="仿宋" w:eastAsia="仿宋" w:hAnsi="仿宋" w:hint="eastAsia"/>
          <w:bCs/>
          <w:sz w:val="24"/>
          <w:szCs w:val="24"/>
        </w:rPr>
        <w:t>7</w:t>
      </w:r>
      <w:r w:rsidR="00D43761" w:rsidRPr="00187317">
        <w:rPr>
          <w:rFonts w:ascii="仿宋" w:eastAsia="仿宋" w:hAnsi="仿宋" w:hint="eastAsia"/>
          <w:bCs/>
          <w:sz w:val="24"/>
          <w:szCs w:val="24"/>
        </w:rPr>
        <w:t>年</w:t>
      </w:r>
      <w:r w:rsidR="00467088">
        <w:rPr>
          <w:rFonts w:ascii="仿宋" w:eastAsia="仿宋" w:hAnsi="仿宋" w:hint="eastAsia"/>
          <w:bCs/>
          <w:sz w:val="24"/>
          <w:szCs w:val="24"/>
        </w:rPr>
        <w:t>11</w:t>
      </w:r>
      <w:r w:rsidR="00D43761" w:rsidRPr="00187317">
        <w:rPr>
          <w:rFonts w:ascii="仿宋" w:eastAsia="仿宋" w:hAnsi="仿宋" w:hint="eastAsia"/>
          <w:bCs/>
          <w:sz w:val="24"/>
          <w:szCs w:val="24"/>
        </w:rPr>
        <w:t>月</w:t>
      </w:r>
      <w:r w:rsidR="00E8138A">
        <w:rPr>
          <w:rFonts w:ascii="仿宋" w:eastAsia="仿宋" w:hAnsi="仿宋" w:hint="eastAsia"/>
          <w:bCs/>
          <w:sz w:val="24"/>
          <w:szCs w:val="24"/>
        </w:rPr>
        <w:t>20</w:t>
      </w:r>
      <w:r w:rsidR="00D43761" w:rsidRPr="00187317">
        <w:rPr>
          <w:rFonts w:ascii="仿宋" w:eastAsia="仿宋" w:hAnsi="仿宋" w:hint="eastAsia"/>
          <w:bCs/>
          <w:sz w:val="24"/>
          <w:szCs w:val="24"/>
        </w:rPr>
        <w:t>日</w:t>
      </w:r>
      <w:r w:rsidR="00D43761" w:rsidRPr="00FC3425">
        <w:rPr>
          <w:rFonts w:ascii="仿宋" w:eastAsia="仿宋" w:hAnsi="仿宋" w:hint="eastAsia"/>
          <w:bCs/>
          <w:sz w:val="24"/>
          <w:szCs w:val="24"/>
        </w:rPr>
        <w:t>16时</w:t>
      </w:r>
      <w:r w:rsidR="00D43761" w:rsidRPr="00FC3425">
        <w:rPr>
          <w:rFonts w:ascii="仿宋" w:eastAsia="仿宋" w:hAnsi="仿宋" w:hint="eastAsia"/>
          <w:sz w:val="24"/>
          <w:szCs w:val="24"/>
        </w:rPr>
        <w:t>前向</w:t>
      </w:r>
      <w:r w:rsidR="001344CE" w:rsidRPr="00FC3425">
        <w:rPr>
          <w:rFonts w:ascii="仿宋" w:eastAsia="仿宋" w:hAnsi="仿宋" w:hint="eastAsia"/>
          <w:sz w:val="24"/>
          <w:szCs w:val="24"/>
        </w:rPr>
        <w:t>出让人</w:t>
      </w:r>
      <w:r w:rsidR="00D43761" w:rsidRPr="00FC3425">
        <w:rPr>
          <w:rFonts w:ascii="仿宋" w:eastAsia="仿宋" w:hAnsi="仿宋" w:hint="eastAsia"/>
          <w:sz w:val="24"/>
          <w:szCs w:val="24"/>
        </w:rPr>
        <w:t>付清首</w:t>
      </w:r>
      <w:r w:rsidR="006C7556" w:rsidRPr="00FC3425">
        <w:rPr>
          <w:rFonts w:ascii="仿宋" w:eastAsia="仿宋" w:hAnsi="仿宋" w:hint="eastAsia"/>
          <w:sz w:val="24"/>
          <w:szCs w:val="24"/>
        </w:rPr>
        <w:t>笔</w:t>
      </w:r>
      <w:r w:rsidR="00D43761" w:rsidRPr="00FC3425">
        <w:rPr>
          <w:rFonts w:ascii="仿宋" w:eastAsia="仿宋" w:hAnsi="仿宋" w:hint="eastAsia"/>
          <w:sz w:val="24"/>
          <w:szCs w:val="24"/>
        </w:rPr>
        <w:t>使用费、履约保证金，拍卖保证金不抵扣上述费用。</w:t>
      </w:r>
    </w:p>
    <w:p w:rsidR="00D43761" w:rsidRPr="00187317" w:rsidRDefault="00D437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买受人付清首笔使用费、履约</w:t>
      </w:r>
      <w:r w:rsidR="002663AB" w:rsidRPr="00187317">
        <w:rPr>
          <w:rFonts w:ascii="仿宋" w:eastAsia="仿宋" w:hAnsi="仿宋" w:hint="eastAsia"/>
          <w:sz w:val="24"/>
          <w:szCs w:val="24"/>
        </w:rPr>
        <w:t>保证金</w:t>
      </w:r>
      <w:r w:rsidRPr="00187317">
        <w:rPr>
          <w:rFonts w:ascii="仿宋" w:eastAsia="仿宋" w:hAnsi="仿宋" w:hint="eastAsia"/>
          <w:sz w:val="24"/>
          <w:szCs w:val="24"/>
        </w:rPr>
        <w:t>及拍卖佣金后，于201</w:t>
      </w:r>
      <w:r w:rsidR="0026652B" w:rsidRPr="00187317">
        <w:rPr>
          <w:rFonts w:ascii="仿宋" w:eastAsia="仿宋" w:hAnsi="仿宋" w:hint="eastAsia"/>
          <w:sz w:val="24"/>
          <w:szCs w:val="24"/>
        </w:rPr>
        <w:t>7</w:t>
      </w:r>
      <w:r w:rsidRPr="00187317">
        <w:rPr>
          <w:rFonts w:ascii="仿宋" w:eastAsia="仿宋" w:hAnsi="仿宋" w:hint="eastAsia"/>
          <w:sz w:val="24"/>
          <w:szCs w:val="24"/>
        </w:rPr>
        <w:t>年</w:t>
      </w:r>
      <w:r w:rsidR="00467088">
        <w:rPr>
          <w:rFonts w:ascii="仿宋" w:eastAsia="仿宋" w:hAnsi="仿宋" w:hint="eastAsia"/>
          <w:sz w:val="24"/>
          <w:szCs w:val="24"/>
        </w:rPr>
        <w:t>11</w:t>
      </w:r>
      <w:r w:rsidRPr="00187317">
        <w:rPr>
          <w:rFonts w:ascii="仿宋" w:eastAsia="仿宋" w:hAnsi="仿宋" w:hint="eastAsia"/>
          <w:sz w:val="24"/>
          <w:szCs w:val="24"/>
        </w:rPr>
        <w:t>月</w:t>
      </w:r>
      <w:r w:rsidR="00E8138A">
        <w:rPr>
          <w:rFonts w:ascii="仿宋" w:eastAsia="仿宋" w:hAnsi="仿宋" w:hint="eastAsia"/>
          <w:sz w:val="24"/>
          <w:szCs w:val="24"/>
        </w:rPr>
        <w:t>20</w:t>
      </w:r>
      <w:r w:rsidRPr="00187317">
        <w:rPr>
          <w:rFonts w:ascii="仿宋" w:eastAsia="仿宋" w:hAnsi="仿宋" w:hint="eastAsia"/>
          <w:sz w:val="24"/>
          <w:szCs w:val="24"/>
        </w:rPr>
        <w:t>日16时前与</w:t>
      </w:r>
      <w:r w:rsidR="00B21D5B" w:rsidRPr="00187317">
        <w:rPr>
          <w:rFonts w:ascii="仿宋" w:eastAsia="仿宋" w:hAnsi="仿宋" w:hint="eastAsia"/>
          <w:sz w:val="24"/>
          <w:szCs w:val="24"/>
        </w:rPr>
        <w:t>出让人</w:t>
      </w:r>
      <w:r w:rsidRPr="00187317">
        <w:rPr>
          <w:rFonts w:ascii="仿宋" w:eastAsia="仿宋" w:hAnsi="仿宋" w:hint="eastAsia"/>
          <w:sz w:val="24"/>
          <w:szCs w:val="24"/>
        </w:rPr>
        <w:t>签订《</w:t>
      </w:r>
      <w:r w:rsidR="001344CE" w:rsidRPr="00187317">
        <w:rPr>
          <w:rFonts w:ascii="仿宋" w:eastAsia="仿宋" w:hAnsi="仿宋" w:hint="eastAsia"/>
          <w:sz w:val="24"/>
          <w:szCs w:val="24"/>
        </w:rPr>
        <w:t>房屋使用权转让合同</w:t>
      </w:r>
      <w:r w:rsidRPr="00187317">
        <w:rPr>
          <w:rFonts w:ascii="仿宋" w:eastAsia="仿宋" w:hAnsi="仿宋" w:hint="eastAsia"/>
          <w:sz w:val="24"/>
          <w:szCs w:val="24"/>
        </w:rPr>
        <w:t>》。逾期未签可视为买受人违约，拍卖保证金不予退还，《拍卖成交确认书》可撤销。</w:t>
      </w:r>
    </w:p>
    <w:p w:rsidR="00B549F1" w:rsidRPr="00187317" w:rsidRDefault="00B549F1" w:rsidP="009917BA">
      <w:pPr>
        <w:spacing w:line="420" w:lineRule="exact"/>
        <w:ind w:firstLineChars="200" w:firstLine="480"/>
        <w:rPr>
          <w:rFonts w:ascii="仿宋" w:eastAsia="仿宋" w:hAnsi="仿宋"/>
          <w:sz w:val="24"/>
          <w:szCs w:val="24"/>
        </w:rPr>
      </w:pPr>
      <w:r w:rsidRPr="00187317">
        <w:rPr>
          <w:rFonts w:ascii="仿宋" w:eastAsia="仿宋" w:hAnsi="仿宋" w:cs="宋体" w:hint="eastAsia"/>
          <w:kern w:val="0"/>
          <w:sz w:val="24"/>
          <w:szCs w:val="24"/>
        </w:rPr>
        <w:t>买受人付清上述款项，凭</w:t>
      </w:r>
      <w:r w:rsidR="001344CE"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w:t>
      </w:r>
      <w:r w:rsidR="001344CE" w:rsidRPr="00187317">
        <w:rPr>
          <w:rFonts w:ascii="仿宋" w:eastAsia="仿宋" w:hAnsi="仿宋" w:hint="eastAsia"/>
          <w:sz w:val="24"/>
          <w:szCs w:val="24"/>
        </w:rPr>
        <w:t>房屋使用权转让合同</w:t>
      </w:r>
      <w:r w:rsidRPr="00187317">
        <w:rPr>
          <w:rFonts w:ascii="仿宋" w:eastAsia="仿宋" w:hAnsi="仿宋" w:cs="宋体" w:hint="eastAsia"/>
          <w:kern w:val="0"/>
          <w:sz w:val="24"/>
          <w:szCs w:val="24"/>
        </w:rPr>
        <w:t>》到</w:t>
      </w:r>
      <w:r w:rsidR="000630B7">
        <w:rPr>
          <w:rFonts w:ascii="仿宋" w:eastAsia="仿宋" w:hAnsi="仿宋" w:cs="宋体" w:hint="eastAsia"/>
          <w:kern w:val="0"/>
          <w:sz w:val="24"/>
          <w:szCs w:val="24"/>
        </w:rPr>
        <w:t>杭州市公共资源交易中心江干分中心</w:t>
      </w:r>
      <w:r w:rsidR="00F0680A" w:rsidRPr="00187317">
        <w:rPr>
          <w:rFonts w:ascii="仿宋" w:eastAsia="仿宋" w:hAnsi="仿宋" w:cs="宋体" w:hint="eastAsia"/>
          <w:kern w:val="0"/>
          <w:sz w:val="24"/>
          <w:szCs w:val="24"/>
        </w:rPr>
        <w:t>409室</w:t>
      </w:r>
      <w:r w:rsidRPr="00187317">
        <w:rPr>
          <w:rFonts w:ascii="仿宋" w:eastAsia="仿宋" w:hAnsi="仿宋" w:cs="宋体" w:hint="eastAsia"/>
          <w:kern w:val="0"/>
          <w:sz w:val="24"/>
          <w:szCs w:val="24"/>
        </w:rPr>
        <w:t>办理退还拍卖保证金手续。</w:t>
      </w:r>
    </w:p>
    <w:p w:rsidR="00C5333F" w:rsidRDefault="00B21D5B"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出让人</w:t>
      </w:r>
      <w:r w:rsidR="00D43761" w:rsidRPr="00187317">
        <w:rPr>
          <w:rFonts w:ascii="仿宋" w:eastAsia="仿宋" w:hAnsi="仿宋" w:hint="eastAsia"/>
          <w:sz w:val="24"/>
          <w:szCs w:val="24"/>
        </w:rPr>
        <w:t>缴款账号为：</w:t>
      </w:r>
    </w:p>
    <w:p w:rsidR="00C5333F" w:rsidRDefault="00D437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户名</w:t>
      </w:r>
      <w:r w:rsidR="00C5333F">
        <w:rPr>
          <w:rFonts w:ascii="仿宋" w:eastAsia="仿宋" w:hAnsi="仿宋" w:hint="eastAsia"/>
          <w:sz w:val="24"/>
          <w:szCs w:val="24"/>
        </w:rPr>
        <w:t>：</w:t>
      </w:r>
      <w:r w:rsidR="00B81828" w:rsidRPr="00187317">
        <w:rPr>
          <w:rFonts w:ascii="仿宋" w:eastAsia="仿宋" w:hAnsi="仿宋" w:hint="eastAsia"/>
          <w:sz w:val="24"/>
          <w:szCs w:val="24"/>
          <w:u w:val="single"/>
        </w:rPr>
        <w:t>杭州</w:t>
      </w:r>
      <w:r w:rsidR="001D4DAF" w:rsidRPr="00187317">
        <w:rPr>
          <w:rFonts w:ascii="仿宋" w:eastAsia="仿宋" w:hAnsi="仿宋" w:hint="eastAsia"/>
          <w:sz w:val="24"/>
          <w:szCs w:val="24"/>
          <w:u w:val="single"/>
        </w:rPr>
        <w:t>中宸城镇建设</w:t>
      </w:r>
      <w:r w:rsidR="00B81828" w:rsidRPr="00187317">
        <w:rPr>
          <w:rFonts w:ascii="仿宋" w:eastAsia="仿宋" w:hAnsi="仿宋" w:hint="eastAsia"/>
          <w:sz w:val="24"/>
          <w:szCs w:val="24"/>
          <w:u w:val="single"/>
        </w:rPr>
        <w:t>有限公司</w:t>
      </w:r>
    </w:p>
    <w:p w:rsidR="00C5333F" w:rsidRDefault="00D437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开户行：</w:t>
      </w:r>
      <w:r w:rsidR="00B81828" w:rsidRPr="00187317">
        <w:rPr>
          <w:rFonts w:ascii="仿宋" w:eastAsia="仿宋" w:hAnsi="仿宋" w:hint="eastAsia"/>
          <w:sz w:val="24"/>
          <w:szCs w:val="24"/>
          <w:u w:val="single"/>
        </w:rPr>
        <w:t xml:space="preserve">杭州银行江城支行 </w:t>
      </w:r>
    </w:p>
    <w:p w:rsidR="00B549F1" w:rsidRPr="00187317" w:rsidRDefault="00D437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账号：</w:t>
      </w:r>
      <w:r w:rsidR="001D4DAF" w:rsidRPr="00187317">
        <w:rPr>
          <w:rFonts w:ascii="仿宋" w:eastAsia="仿宋" w:hAnsi="仿宋" w:hint="eastAsia"/>
          <w:sz w:val="24"/>
          <w:szCs w:val="24"/>
          <w:u w:val="single"/>
        </w:rPr>
        <w:t>3301040160003976944</w:t>
      </w:r>
      <w:r w:rsidRPr="00187317">
        <w:rPr>
          <w:rFonts w:ascii="仿宋" w:eastAsia="仿宋" w:hAnsi="仿宋" w:hint="eastAsia"/>
          <w:sz w:val="24"/>
          <w:szCs w:val="24"/>
        </w:rPr>
        <w:t>。</w:t>
      </w:r>
    </w:p>
    <w:p w:rsidR="00D43761" w:rsidRPr="00187317" w:rsidRDefault="00B549F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联系人：</w:t>
      </w:r>
      <w:r w:rsidR="005E0A2B" w:rsidRPr="00187317">
        <w:rPr>
          <w:rFonts w:ascii="仿宋" w:eastAsia="仿宋" w:hAnsi="仿宋" w:hint="eastAsia"/>
          <w:sz w:val="24"/>
          <w:szCs w:val="24"/>
        </w:rPr>
        <w:t xml:space="preserve">邵小姐 </w:t>
      </w:r>
      <w:r w:rsidR="00B81828" w:rsidRPr="00187317">
        <w:rPr>
          <w:rFonts w:ascii="仿宋" w:eastAsia="仿宋" w:hAnsi="仿宋" w:hint="eastAsia"/>
          <w:sz w:val="24"/>
          <w:szCs w:val="24"/>
        </w:rPr>
        <w:t>0571-</w:t>
      </w:r>
      <w:r w:rsidR="00B21E14" w:rsidRPr="00187317">
        <w:rPr>
          <w:rFonts w:ascii="仿宋" w:eastAsia="仿宋" w:hAnsi="仿宋" w:hint="eastAsia"/>
          <w:sz w:val="24"/>
          <w:szCs w:val="24"/>
        </w:rPr>
        <w:t>8</w:t>
      </w:r>
      <w:r w:rsidR="00B81828" w:rsidRPr="00187317">
        <w:rPr>
          <w:rFonts w:ascii="仿宋" w:eastAsia="仿宋" w:hAnsi="仿宋" w:hint="eastAsia"/>
          <w:sz w:val="24"/>
          <w:szCs w:val="24"/>
        </w:rPr>
        <w:t>6</w:t>
      </w:r>
      <w:r w:rsidR="00C275CD" w:rsidRPr="00187317">
        <w:rPr>
          <w:rFonts w:ascii="仿宋" w:eastAsia="仿宋" w:hAnsi="仿宋" w:hint="eastAsia"/>
          <w:sz w:val="24"/>
          <w:szCs w:val="24"/>
        </w:rPr>
        <w:t>6576</w:t>
      </w:r>
      <w:r w:rsidR="005E0A2B" w:rsidRPr="00187317">
        <w:rPr>
          <w:rFonts w:ascii="仿宋" w:eastAsia="仿宋" w:hAnsi="仿宋" w:hint="eastAsia"/>
          <w:sz w:val="24"/>
          <w:szCs w:val="24"/>
        </w:rPr>
        <w:t>25</w:t>
      </w:r>
    </w:p>
    <w:p w:rsidR="00D43761" w:rsidRPr="00187317" w:rsidRDefault="00D43761" w:rsidP="009917BA">
      <w:pPr>
        <w:snapToGrid w:val="0"/>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w:t>
      </w:r>
      <w:r w:rsidR="00B21D5B" w:rsidRPr="00187317">
        <w:rPr>
          <w:rFonts w:ascii="仿宋" w:eastAsia="仿宋" w:hAnsi="仿宋" w:hint="eastAsia"/>
          <w:sz w:val="24"/>
          <w:szCs w:val="24"/>
        </w:rPr>
        <w:t>人</w:t>
      </w:r>
      <w:r w:rsidRPr="00187317">
        <w:rPr>
          <w:rFonts w:ascii="仿宋" w:eastAsia="仿宋" w:hAnsi="仿宋" w:hint="eastAsia"/>
          <w:sz w:val="24"/>
          <w:szCs w:val="24"/>
        </w:rPr>
        <w:t>向买受人</w:t>
      </w:r>
      <w:r w:rsidR="001C128A" w:rsidRPr="00187317">
        <w:rPr>
          <w:rFonts w:ascii="仿宋" w:eastAsia="仿宋" w:hAnsi="仿宋" w:hint="eastAsia"/>
          <w:sz w:val="24"/>
          <w:szCs w:val="24"/>
        </w:rPr>
        <w:t>退还</w:t>
      </w:r>
      <w:r w:rsidRPr="00187317">
        <w:rPr>
          <w:rFonts w:ascii="仿宋" w:eastAsia="仿宋" w:hAnsi="仿宋" w:hint="eastAsia"/>
          <w:sz w:val="24"/>
          <w:szCs w:val="24"/>
        </w:rPr>
        <w:t>履约保</w:t>
      </w:r>
      <w:r w:rsidR="00F64D3F" w:rsidRPr="00187317">
        <w:rPr>
          <w:rFonts w:ascii="仿宋" w:eastAsia="仿宋" w:hAnsi="仿宋" w:hint="eastAsia"/>
          <w:sz w:val="24"/>
          <w:szCs w:val="24"/>
        </w:rPr>
        <w:t>证金，不计息</w:t>
      </w:r>
      <w:r w:rsidR="0039028E" w:rsidRPr="00187317">
        <w:rPr>
          <w:rFonts w:ascii="仿宋" w:eastAsia="仿宋" w:hAnsi="仿宋" w:hint="eastAsia"/>
          <w:sz w:val="24"/>
          <w:szCs w:val="24"/>
        </w:rPr>
        <w:t>。</w:t>
      </w:r>
    </w:p>
    <w:p w:rsidR="00D43761" w:rsidRPr="00187317" w:rsidRDefault="001344CE" w:rsidP="009917BA">
      <w:pPr>
        <w:spacing w:line="420" w:lineRule="exact"/>
        <w:ind w:firstLineChars="150" w:firstLine="360"/>
        <w:rPr>
          <w:rFonts w:ascii="仿宋" w:eastAsia="仿宋" w:hAnsi="仿宋" w:cs="宋体"/>
          <w:kern w:val="0"/>
          <w:sz w:val="24"/>
          <w:szCs w:val="24"/>
        </w:rPr>
      </w:pPr>
      <w:r w:rsidRPr="00187317">
        <w:rPr>
          <w:rFonts w:ascii="仿宋" w:eastAsia="仿宋" w:hAnsi="仿宋" w:hint="eastAsia"/>
          <w:sz w:val="24"/>
          <w:szCs w:val="24"/>
        </w:rPr>
        <w:t>（4）</w:t>
      </w:r>
      <w:r w:rsidR="00D43761" w:rsidRPr="00187317">
        <w:rPr>
          <w:rFonts w:ascii="仿宋" w:eastAsia="仿宋" w:hAnsi="仿宋" w:cs="宋体" w:hint="eastAsia"/>
          <w:kern w:val="0"/>
          <w:sz w:val="24"/>
          <w:szCs w:val="24"/>
        </w:rPr>
        <w:t>标的交付：</w:t>
      </w:r>
    </w:p>
    <w:p w:rsidR="00D43761" w:rsidRPr="00187317" w:rsidRDefault="006212D4" w:rsidP="009917BA">
      <w:pPr>
        <w:spacing w:line="420" w:lineRule="exact"/>
        <w:rPr>
          <w:rFonts w:ascii="仿宋" w:eastAsia="仿宋" w:hAnsi="仿宋"/>
          <w:sz w:val="24"/>
          <w:szCs w:val="24"/>
        </w:rPr>
      </w:pPr>
      <w:r>
        <w:rPr>
          <w:rFonts w:ascii="仿宋" w:eastAsia="仿宋" w:hAnsi="仿宋" w:cs="宋体" w:hint="eastAsia"/>
          <w:kern w:val="0"/>
          <w:sz w:val="24"/>
          <w:szCs w:val="24"/>
        </w:rPr>
        <w:t xml:space="preserve">    </w:t>
      </w:r>
      <w:r w:rsidR="00B21D5B" w:rsidRPr="00187317">
        <w:rPr>
          <w:rFonts w:ascii="仿宋" w:eastAsia="仿宋" w:hAnsi="仿宋" w:cs="宋体" w:hint="eastAsia"/>
          <w:kern w:val="0"/>
          <w:sz w:val="24"/>
          <w:szCs w:val="24"/>
        </w:rPr>
        <w:t>出让人</w:t>
      </w:r>
      <w:r w:rsidR="00D43761" w:rsidRPr="00187317">
        <w:rPr>
          <w:rFonts w:ascii="仿宋" w:eastAsia="仿宋" w:hAnsi="仿宋" w:cs="宋体" w:hint="eastAsia"/>
          <w:kern w:val="0"/>
          <w:sz w:val="24"/>
          <w:szCs w:val="24"/>
        </w:rPr>
        <w:t>与买受人签订《</w:t>
      </w:r>
      <w:r w:rsidR="001344CE" w:rsidRPr="00187317">
        <w:rPr>
          <w:rFonts w:ascii="仿宋" w:eastAsia="仿宋" w:hAnsi="仿宋" w:hint="eastAsia"/>
          <w:sz w:val="24"/>
          <w:szCs w:val="24"/>
        </w:rPr>
        <w:t>房屋使用权转让合同</w:t>
      </w:r>
      <w:r w:rsidR="00D43761" w:rsidRPr="00187317">
        <w:rPr>
          <w:rFonts w:ascii="仿宋" w:eastAsia="仿宋" w:hAnsi="仿宋" w:cs="宋体" w:hint="eastAsia"/>
          <w:kern w:val="0"/>
          <w:sz w:val="24"/>
          <w:szCs w:val="24"/>
        </w:rPr>
        <w:t>》后，</w:t>
      </w:r>
      <w:r w:rsidR="00B21D5B" w:rsidRPr="00187317">
        <w:rPr>
          <w:rFonts w:ascii="仿宋" w:eastAsia="仿宋" w:hAnsi="仿宋" w:cs="宋体" w:hint="eastAsia"/>
          <w:kern w:val="0"/>
          <w:sz w:val="24"/>
          <w:szCs w:val="24"/>
        </w:rPr>
        <w:t>出让人</w:t>
      </w:r>
      <w:r w:rsidR="00D43761" w:rsidRPr="00187317">
        <w:rPr>
          <w:rFonts w:ascii="仿宋" w:eastAsia="仿宋" w:hAnsi="仿宋" w:cs="宋体" w:hint="eastAsia"/>
          <w:kern w:val="0"/>
          <w:sz w:val="24"/>
          <w:szCs w:val="24"/>
        </w:rPr>
        <w:t>于201</w:t>
      </w:r>
      <w:r w:rsidR="0026652B" w:rsidRPr="00187317">
        <w:rPr>
          <w:rFonts w:ascii="仿宋" w:eastAsia="仿宋" w:hAnsi="仿宋" w:cs="宋体" w:hint="eastAsia"/>
          <w:kern w:val="0"/>
          <w:sz w:val="24"/>
          <w:szCs w:val="24"/>
        </w:rPr>
        <w:t>7</w:t>
      </w:r>
      <w:r w:rsidR="00D43761" w:rsidRPr="00187317">
        <w:rPr>
          <w:rFonts w:ascii="仿宋" w:eastAsia="仿宋" w:hAnsi="仿宋" w:cs="宋体" w:hint="eastAsia"/>
          <w:kern w:val="0"/>
          <w:sz w:val="24"/>
          <w:szCs w:val="24"/>
        </w:rPr>
        <w:t>年</w:t>
      </w:r>
      <w:r w:rsidR="00467088">
        <w:rPr>
          <w:rFonts w:ascii="仿宋" w:eastAsia="仿宋" w:hAnsi="仿宋" w:cs="宋体" w:hint="eastAsia"/>
          <w:kern w:val="0"/>
          <w:sz w:val="24"/>
          <w:szCs w:val="24"/>
        </w:rPr>
        <w:t>1</w:t>
      </w:r>
      <w:r>
        <w:rPr>
          <w:rFonts w:ascii="仿宋" w:eastAsia="仿宋" w:hAnsi="仿宋" w:cs="宋体" w:hint="eastAsia"/>
          <w:kern w:val="0"/>
          <w:sz w:val="24"/>
          <w:szCs w:val="24"/>
        </w:rPr>
        <w:t>2</w:t>
      </w:r>
      <w:r w:rsidR="00D43761" w:rsidRPr="00187317">
        <w:rPr>
          <w:rFonts w:ascii="仿宋" w:eastAsia="仿宋" w:hAnsi="仿宋" w:cs="宋体" w:hint="eastAsia"/>
          <w:kern w:val="0"/>
          <w:sz w:val="24"/>
          <w:szCs w:val="24"/>
        </w:rPr>
        <w:t>月</w:t>
      </w:r>
      <w:r w:rsidR="00467088">
        <w:rPr>
          <w:rFonts w:ascii="仿宋" w:eastAsia="仿宋" w:hAnsi="仿宋" w:cs="宋体" w:hint="eastAsia"/>
          <w:kern w:val="0"/>
          <w:sz w:val="24"/>
          <w:szCs w:val="24"/>
        </w:rPr>
        <w:t>1</w:t>
      </w:r>
      <w:r w:rsidR="00D43761" w:rsidRPr="00187317">
        <w:rPr>
          <w:rFonts w:ascii="仿宋" w:eastAsia="仿宋" w:hAnsi="仿宋" w:cs="宋体" w:hint="eastAsia"/>
          <w:kern w:val="0"/>
          <w:sz w:val="24"/>
          <w:szCs w:val="24"/>
        </w:rPr>
        <w:t>日向买受人交付房屋，买受人的使用权期限为</w:t>
      </w:r>
      <w:r w:rsidR="00D43761" w:rsidRPr="00DB0F0E">
        <w:rPr>
          <w:rFonts w:ascii="仿宋" w:eastAsia="仿宋" w:hAnsi="仿宋" w:cs="宋体" w:hint="eastAsia"/>
          <w:kern w:val="0"/>
          <w:sz w:val="24"/>
          <w:szCs w:val="24"/>
        </w:rPr>
        <w:t>201</w:t>
      </w:r>
      <w:r w:rsidR="0026652B" w:rsidRPr="00DB0F0E">
        <w:rPr>
          <w:rFonts w:ascii="仿宋" w:eastAsia="仿宋" w:hAnsi="仿宋" w:cs="宋体" w:hint="eastAsia"/>
          <w:kern w:val="0"/>
          <w:sz w:val="24"/>
          <w:szCs w:val="24"/>
        </w:rPr>
        <w:t>7</w:t>
      </w:r>
      <w:r w:rsidR="00D43761" w:rsidRPr="00DB0F0E">
        <w:rPr>
          <w:rFonts w:ascii="仿宋" w:eastAsia="仿宋" w:hAnsi="仿宋" w:cs="宋体" w:hint="eastAsia"/>
          <w:kern w:val="0"/>
          <w:sz w:val="24"/>
          <w:szCs w:val="24"/>
        </w:rPr>
        <w:t>年</w:t>
      </w:r>
      <w:r w:rsidR="00467088" w:rsidRPr="00DB0F0E">
        <w:rPr>
          <w:rFonts w:ascii="仿宋" w:eastAsia="仿宋" w:hAnsi="仿宋" w:cs="宋体" w:hint="eastAsia"/>
          <w:kern w:val="0"/>
          <w:sz w:val="24"/>
          <w:szCs w:val="24"/>
        </w:rPr>
        <w:t>1</w:t>
      </w:r>
      <w:r w:rsidRPr="00DB0F0E">
        <w:rPr>
          <w:rFonts w:ascii="仿宋" w:eastAsia="仿宋" w:hAnsi="仿宋" w:cs="宋体" w:hint="eastAsia"/>
          <w:kern w:val="0"/>
          <w:sz w:val="24"/>
          <w:szCs w:val="24"/>
        </w:rPr>
        <w:t>2</w:t>
      </w:r>
      <w:r w:rsidR="00D43761" w:rsidRPr="00DB0F0E">
        <w:rPr>
          <w:rFonts w:ascii="仿宋" w:eastAsia="仿宋" w:hAnsi="仿宋" w:cs="宋体" w:hint="eastAsia"/>
          <w:kern w:val="0"/>
          <w:sz w:val="24"/>
          <w:szCs w:val="24"/>
        </w:rPr>
        <w:t>月</w:t>
      </w:r>
      <w:r w:rsidR="00467088" w:rsidRPr="00DB0F0E">
        <w:rPr>
          <w:rFonts w:ascii="仿宋" w:eastAsia="仿宋" w:hAnsi="仿宋" w:cs="宋体" w:hint="eastAsia"/>
          <w:kern w:val="0"/>
          <w:sz w:val="24"/>
          <w:szCs w:val="24"/>
        </w:rPr>
        <w:t>1</w:t>
      </w:r>
      <w:r w:rsidR="00D43761" w:rsidRPr="00DB0F0E">
        <w:rPr>
          <w:rFonts w:ascii="仿宋" w:eastAsia="仿宋" w:hAnsi="仿宋" w:cs="宋体" w:hint="eastAsia"/>
          <w:kern w:val="0"/>
          <w:sz w:val="24"/>
          <w:szCs w:val="24"/>
        </w:rPr>
        <w:t>日至</w:t>
      </w:r>
      <w:r w:rsidR="00902073" w:rsidRPr="00DB0F0E">
        <w:rPr>
          <w:rFonts w:ascii="仿宋" w:eastAsia="仿宋" w:hAnsi="仿宋" w:cs="宋体" w:hint="eastAsia"/>
          <w:kern w:val="0"/>
          <w:sz w:val="24"/>
          <w:szCs w:val="24"/>
        </w:rPr>
        <w:t>202</w:t>
      </w:r>
      <w:r w:rsidR="0026652B" w:rsidRPr="00DB0F0E">
        <w:rPr>
          <w:rFonts w:ascii="仿宋" w:eastAsia="仿宋" w:hAnsi="仿宋" w:cs="宋体" w:hint="eastAsia"/>
          <w:kern w:val="0"/>
          <w:sz w:val="24"/>
          <w:szCs w:val="24"/>
        </w:rPr>
        <w:t>2</w:t>
      </w:r>
      <w:r w:rsidR="00D43761" w:rsidRPr="00DB0F0E">
        <w:rPr>
          <w:rFonts w:ascii="仿宋" w:eastAsia="仿宋" w:hAnsi="仿宋" w:cs="宋体" w:hint="eastAsia"/>
          <w:kern w:val="0"/>
          <w:sz w:val="24"/>
          <w:szCs w:val="24"/>
        </w:rPr>
        <w:t>年</w:t>
      </w:r>
      <w:r w:rsidR="00467088" w:rsidRPr="00DB0F0E">
        <w:rPr>
          <w:rFonts w:ascii="仿宋" w:eastAsia="仿宋" w:hAnsi="仿宋" w:cs="宋体" w:hint="eastAsia"/>
          <w:kern w:val="0"/>
          <w:sz w:val="24"/>
          <w:szCs w:val="24"/>
        </w:rPr>
        <w:t>11</w:t>
      </w:r>
      <w:r w:rsidR="00D43761" w:rsidRPr="00DB0F0E">
        <w:rPr>
          <w:rFonts w:ascii="仿宋" w:eastAsia="仿宋" w:hAnsi="仿宋" w:cs="宋体" w:hint="eastAsia"/>
          <w:kern w:val="0"/>
          <w:sz w:val="24"/>
          <w:szCs w:val="24"/>
        </w:rPr>
        <w:t>月</w:t>
      </w:r>
      <w:r w:rsidRPr="00DB0F0E">
        <w:rPr>
          <w:rFonts w:ascii="仿宋" w:eastAsia="仿宋" w:hAnsi="仿宋" w:cs="宋体" w:hint="eastAsia"/>
          <w:kern w:val="0"/>
          <w:sz w:val="24"/>
          <w:szCs w:val="24"/>
        </w:rPr>
        <w:t>3</w:t>
      </w:r>
      <w:r w:rsidR="00961D60" w:rsidRPr="00DB0F0E">
        <w:rPr>
          <w:rFonts w:ascii="仿宋" w:eastAsia="仿宋" w:hAnsi="仿宋" w:cs="宋体" w:hint="eastAsia"/>
          <w:kern w:val="0"/>
          <w:sz w:val="24"/>
          <w:szCs w:val="24"/>
        </w:rPr>
        <w:t>0</w:t>
      </w:r>
      <w:r w:rsidR="00D43761" w:rsidRPr="00DB0F0E">
        <w:rPr>
          <w:rFonts w:ascii="仿宋" w:eastAsia="仿宋" w:hAnsi="仿宋" w:cs="宋体" w:hint="eastAsia"/>
          <w:kern w:val="0"/>
          <w:sz w:val="24"/>
          <w:szCs w:val="24"/>
        </w:rPr>
        <w:t>日。</w:t>
      </w:r>
    </w:p>
    <w:p w:rsidR="000F706D" w:rsidRDefault="00434C6D" w:rsidP="009917BA">
      <w:pPr>
        <w:spacing w:line="420" w:lineRule="exact"/>
        <w:rPr>
          <w:rFonts w:ascii="仿宋" w:eastAsia="仿宋" w:hAnsi="仿宋" w:cs="宋体"/>
          <w:kern w:val="0"/>
          <w:sz w:val="24"/>
          <w:szCs w:val="24"/>
        </w:rPr>
      </w:pPr>
      <w:r>
        <w:rPr>
          <w:rFonts w:ascii="仿宋" w:eastAsia="仿宋" w:hAnsi="仿宋" w:cs="宋体" w:hint="eastAsia"/>
          <w:kern w:val="0"/>
          <w:sz w:val="24"/>
          <w:szCs w:val="24"/>
        </w:rPr>
        <w:t xml:space="preserve">    </w:t>
      </w:r>
      <w:r w:rsidR="000F706D" w:rsidRPr="00187317">
        <w:rPr>
          <w:rFonts w:ascii="仿宋" w:eastAsia="仿宋" w:hAnsi="仿宋" w:cs="宋体" w:hint="eastAsia"/>
          <w:kern w:val="0"/>
          <w:sz w:val="24"/>
          <w:szCs w:val="24"/>
        </w:rPr>
        <w:t>免租期时间：从201</w:t>
      </w:r>
      <w:r w:rsidR="0026652B" w:rsidRPr="00187317">
        <w:rPr>
          <w:rFonts w:ascii="仿宋" w:eastAsia="仿宋" w:hAnsi="仿宋" w:cs="宋体" w:hint="eastAsia"/>
          <w:kern w:val="0"/>
          <w:sz w:val="24"/>
          <w:szCs w:val="24"/>
        </w:rPr>
        <w:t>7</w:t>
      </w:r>
      <w:r w:rsidR="000F706D" w:rsidRPr="00187317">
        <w:rPr>
          <w:rFonts w:ascii="仿宋" w:eastAsia="仿宋" w:hAnsi="仿宋" w:cs="宋体" w:hint="eastAsia"/>
          <w:kern w:val="0"/>
          <w:sz w:val="24"/>
          <w:szCs w:val="24"/>
        </w:rPr>
        <w:t>年</w:t>
      </w:r>
      <w:r w:rsidR="00467088">
        <w:rPr>
          <w:rFonts w:ascii="仿宋" w:eastAsia="仿宋" w:hAnsi="仿宋" w:cs="宋体" w:hint="eastAsia"/>
          <w:kern w:val="0"/>
          <w:sz w:val="24"/>
          <w:szCs w:val="24"/>
        </w:rPr>
        <w:t>1</w:t>
      </w:r>
      <w:r w:rsidR="006212D4">
        <w:rPr>
          <w:rFonts w:ascii="仿宋" w:eastAsia="仿宋" w:hAnsi="仿宋" w:cs="宋体" w:hint="eastAsia"/>
          <w:kern w:val="0"/>
          <w:sz w:val="24"/>
          <w:szCs w:val="24"/>
        </w:rPr>
        <w:t>2</w:t>
      </w:r>
      <w:r w:rsidR="000F706D" w:rsidRPr="00187317">
        <w:rPr>
          <w:rFonts w:ascii="仿宋" w:eastAsia="仿宋" w:hAnsi="仿宋" w:cs="宋体" w:hint="eastAsia"/>
          <w:kern w:val="0"/>
          <w:sz w:val="24"/>
          <w:szCs w:val="24"/>
        </w:rPr>
        <w:t>月</w:t>
      </w:r>
      <w:r w:rsidR="00467088">
        <w:rPr>
          <w:rFonts w:ascii="仿宋" w:eastAsia="仿宋" w:hAnsi="仿宋" w:cs="宋体" w:hint="eastAsia"/>
          <w:kern w:val="0"/>
          <w:sz w:val="24"/>
          <w:szCs w:val="24"/>
        </w:rPr>
        <w:t>1</w:t>
      </w:r>
      <w:r w:rsidR="000F706D" w:rsidRPr="00187317">
        <w:rPr>
          <w:rFonts w:ascii="仿宋" w:eastAsia="仿宋" w:hAnsi="仿宋" w:cs="宋体" w:hint="eastAsia"/>
          <w:kern w:val="0"/>
          <w:sz w:val="24"/>
          <w:szCs w:val="24"/>
        </w:rPr>
        <w:t>日至201</w:t>
      </w:r>
      <w:r w:rsidR="00467088">
        <w:rPr>
          <w:rFonts w:ascii="仿宋" w:eastAsia="仿宋" w:hAnsi="仿宋" w:cs="宋体" w:hint="eastAsia"/>
          <w:kern w:val="0"/>
          <w:sz w:val="24"/>
          <w:szCs w:val="24"/>
        </w:rPr>
        <w:t>8</w:t>
      </w:r>
      <w:r w:rsidR="000F706D" w:rsidRPr="00187317">
        <w:rPr>
          <w:rFonts w:ascii="仿宋" w:eastAsia="仿宋" w:hAnsi="仿宋" w:cs="宋体" w:hint="eastAsia"/>
          <w:kern w:val="0"/>
          <w:sz w:val="24"/>
          <w:szCs w:val="24"/>
        </w:rPr>
        <w:t>年</w:t>
      </w:r>
      <w:r w:rsidR="006212D4">
        <w:rPr>
          <w:rFonts w:ascii="仿宋" w:eastAsia="仿宋" w:hAnsi="仿宋" w:cs="宋体" w:hint="eastAsia"/>
          <w:kern w:val="0"/>
          <w:sz w:val="24"/>
          <w:szCs w:val="24"/>
        </w:rPr>
        <w:t>4</w:t>
      </w:r>
      <w:r w:rsidR="000F706D" w:rsidRPr="00187317">
        <w:rPr>
          <w:rFonts w:ascii="仿宋" w:eastAsia="仿宋" w:hAnsi="仿宋" w:cs="宋体" w:hint="eastAsia"/>
          <w:kern w:val="0"/>
          <w:sz w:val="24"/>
          <w:szCs w:val="24"/>
        </w:rPr>
        <w:t>月</w:t>
      </w:r>
      <w:r w:rsidR="006212D4">
        <w:rPr>
          <w:rFonts w:ascii="仿宋" w:eastAsia="仿宋" w:hAnsi="仿宋" w:cs="宋体" w:hint="eastAsia"/>
          <w:kern w:val="0"/>
          <w:sz w:val="24"/>
          <w:szCs w:val="24"/>
        </w:rPr>
        <w:t>1</w:t>
      </w:r>
      <w:r w:rsidR="000F706D" w:rsidRPr="00187317">
        <w:rPr>
          <w:rFonts w:ascii="仿宋" w:eastAsia="仿宋" w:hAnsi="仿宋" w:cs="宋体" w:hint="eastAsia"/>
          <w:kern w:val="0"/>
          <w:sz w:val="24"/>
          <w:szCs w:val="24"/>
        </w:rPr>
        <w:t>日止。</w:t>
      </w:r>
    </w:p>
    <w:p w:rsidR="008B3CE8" w:rsidRPr="00FC7596" w:rsidRDefault="008B3CE8" w:rsidP="008B3CE8">
      <w:pPr>
        <w:spacing w:line="420" w:lineRule="exact"/>
        <w:ind w:firstLineChars="200" w:firstLine="482"/>
        <w:rPr>
          <w:rFonts w:ascii="仿宋" w:eastAsia="仿宋" w:hAnsi="仿宋"/>
          <w:b/>
          <w:sz w:val="24"/>
          <w:szCs w:val="24"/>
        </w:rPr>
      </w:pPr>
      <w:r w:rsidRPr="00FC7596">
        <w:rPr>
          <w:rFonts w:ascii="仿宋" w:eastAsia="仿宋" w:hAnsi="仿宋" w:hint="eastAsia"/>
          <w:b/>
          <w:sz w:val="24"/>
          <w:szCs w:val="24"/>
        </w:rPr>
        <w:t>2号标的：杭州市江干区</w:t>
      </w:r>
      <w:r w:rsidRPr="00FC7596">
        <w:rPr>
          <w:rFonts w:ascii="仿宋" w:eastAsia="仿宋" w:hAnsi="仿宋" w:cs="黑体" w:hint="eastAsia"/>
          <w:b/>
          <w:bCs/>
          <w:sz w:val="24"/>
          <w:szCs w:val="24"/>
        </w:rPr>
        <w:t>三里亭苑一区18幢2层部分及3-4层</w:t>
      </w:r>
      <w:r w:rsidRPr="00FC7596">
        <w:rPr>
          <w:rFonts w:ascii="仿宋" w:eastAsia="仿宋" w:hAnsi="仿宋" w:hint="eastAsia"/>
          <w:b/>
          <w:sz w:val="24"/>
          <w:szCs w:val="24"/>
        </w:rPr>
        <w:t>房产三年使用权，三年使用期内使用费不递增，使用费采取一年一付，先付后用方式，履</w:t>
      </w:r>
      <w:r w:rsidRPr="00FC7596">
        <w:rPr>
          <w:rFonts w:ascii="仿宋" w:eastAsia="仿宋" w:hAnsi="仿宋" w:hint="eastAsia"/>
          <w:b/>
          <w:sz w:val="24"/>
          <w:szCs w:val="24"/>
        </w:rPr>
        <w:lastRenderedPageBreak/>
        <w:t>约保证金为一个月的使用费。</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该房产位于杭州市江干区三里亭路30号，包括第2层北面部分以及3-4层房产（含楼梯），目前由杭州市闸弄口东联华盟建筑咨询有限公司使用。该房产所在区块为闸弄口街道打造的建筑设计产业街区，为进一步推进闸弄口街道相关产业建设，打造建筑设计产业联盟，特约定该房产出租对象仅为杭州市范围内具有甲级资质的建筑设计企业，房产用途为办公，不得另作他用；拍卖成交后，未在江干区闸弄口街道注册的买受人须在</w:t>
      </w:r>
      <w:r w:rsidRPr="00FC7596">
        <w:rPr>
          <w:rFonts w:ascii="仿宋" w:eastAsia="仿宋" w:hAnsi="仿宋"/>
          <w:sz w:val="24"/>
          <w:szCs w:val="24"/>
        </w:rPr>
        <w:t>201</w:t>
      </w:r>
      <w:r w:rsidR="00103811">
        <w:rPr>
          <w:rFonts w:ascii="仿宋" w:eastAsia="仿宋" w:hAnsi="仿宋" w:hint="eastAsia"/>
          <w:sz w:val="24"/>
          <w:szCs w:val="24"/>
        </w:rPr>
        <w:t>8</w:t>
      </w:r>
      <w:r w:rsidRPr="00FC7596">
        <w:rPr>
          <w:rFonts w:ascii="仿宋" w:eastAsia="仿宋" w:hAnsi="仿宋"/>
          <w:sz w:val="24"/>
          <w:szCs w:val="24"/>
        </w:rPr>
        <w:t>年1月3</w:t>
      </w:r>
      <w:r w:rsidR="00103811">
        <w:rPr>
          <w:rFonts w:ascii="仿宋" w:eastAsia="仿宋" w:hAnsi="仿宋" w:hint="eastAsia"/>
          <w:sz w:val="24"/>
          <w:szCs w:val="24"/>
        </w:rPr>
        <w:t>1</w:t>
      </w:r>
      <w:r w:rsidRPr="00FC7596">
        <w:rPr>
          <w:rFonts w:ascii="仿宋" w:eastAsia="仿宋" w:hAnsi="仿宋"/>
          <w:sz w:val="24"/>
          <w:szCs w:val="24"/>
        </w:rPr>
        <w:t>日</w:t>
      </w:r>
      <w:r w:rsidRPr="00FC7596">
        <w:rPr>
          <w:rFonts w:ascii="仿宋" w:eastAsia="仿宋" w:hAnsi="仿宋" w:hint="eastAsia"/>
          <w:sz w:val="24"/>
          <w:szCs w:val="24"/>
        </w:rPr>
        <w:t>前将公司工商注册、税务登记落户江干区闸弄口街道。</w:t>
      </w:r>
    </w:p>
    <w:p w:rsidR="008B3CE8" w:rsidRPr="00FC7596" w:rsidRDefault="008B3CE8" w:rsidP="008B3CE8">
      <w:pPr>
        <w:spacing w:line="420" w:lineRule="exact"/>
        <w:ind w:firstLineChars="200" w:firstLine="482"/>
        <w:rPr>
          <w:rFonts w:ascii="仿宋" w:eastAsia="仿宋" w:hAnsi="仿宋"/>
          <w:b/>
          <w:sz w:val="24"/>
          <w:szCs w:val="24"/>
        </w:rPr>
      </w:pPr>
      <w:r w:rsidRPr="00FC7596">
        <w:rPr>
          <w:rFonts w:ascii="仿宋" w:eastAsia="仿宋" w:hAnsi="仿宋" w:hint="eastAsia"/>
          <w:b/>
          <w:sz w:val="24"/>
          <w:szCs w:val="24"/>
        </w:rPr>
        <w:t xml:space="preserve">其它需注意的事项： </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（1)</w:t>
      </w:r>
      <w:r>
        <w:rPr>
          <w:rFonts w:ascii="仿宋" w:eastAsia="仿宋" w:hAnsi="仿宋" w:hint="eastAsia"/>
          <w:sz w:val="24"/>
          <w:szCs w:val="24"/>
        </w:rPr>
        <w:t>该</w:t>
      </w:r>
      <w:r w:rsidRPr="00FC7596">
        <w:rPr>
          <w:rFonts w:ascii="仿宋" w:eastAsia="仿宋" w:hAnsi="仿宋" w:hint="eastAsia"/>
          <w:sz w:val="24"/>
          <w:szCs w:val="24"/>
        </w:rPr>
        <w:t>房产为杭州市江干区闸弄口街道所有，房屋用途为非住宅，尚未办理房产权证。</w:t>
      </w:r>
    </w:p>
    <w:p w:rsidR="008B3CE8" w:rsidRPr="00FC7596" w:rsidRDefault="008B3CE8" w:rsidP="008B3CE8">
      <w:pPr>
        <w:spacing w:line="420" w:lineRule="exact"/>
        <w:ind w:firstLineChars="200" w:firstLine="480"/>
        <w:rPr>
          <w:rFonts w:ascii="仿宋" w:eastAsia="仿宋" w:hAnsi="仿宋"/>
          <w:sz w:val="24"/>
          <w:szCs w:val="24"/>
          <w:bdr w:val="single" w:sz="4" w:space="0" w:color="auto"/>
        </w:rPr>
      </w:pPr>
      <w:r w:rsidRPr="00FC7596">
        <w:rPr>
          <w:rFonts w:ascii="仿宋" w:eastAsia="仿宋" w:hAnsi="仿宋" w:hint="eastAsia"/>
          <w:sz w:val="24"/>
          <w:szCs w:val="24"/>
        </w:rPr>
        <w:t>（2）竞买人在报名前，应仔细阅读拍卖文件、《房屋使用权转让合同》等资料，拍卖成交后房产使用权不得转租（包括分割转租），如违约，履约保证金不予返还，并根据《房屋使用权转让合同》追究相关责任。</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（3）买受人须于</w:t>
      </w:r>
      <w:r w:rsidRPr="00FC7596">
        <w:rPr>
          <w:rFonts w:ascii="仿宋" w:eastAsia="仿宋" w:hAnsi="仿宋"/>
          <w:bCs/>
          <w:sz w:val="24"/>
          <w:szCs w:val="24"/>
        </w:rPr>
        <w:t>2017年1</w:t>
      </w:r>
      <w:r>
        <w:rPr>
          <w:rFonts w:ascii="仿宋" w:eastAsia="仿宋" w:hAnsi="仿宋" w:hint="eastAsia"/>
          <w:bCs/>
          <w:sz w:val="24"/>
          <w:szCs w:val="24"/>
        </w:rPr>
        <w:t>1</w:t>
      </w:r>
      <w:r w:rsidRPr="00FC7596">
        <w:rPr>
          <w:rFonts w:ascii="仿宋" w:eastAsia="仿宋" w:hAnsi="仿宋"/>
          <w:bCs/>
          <w:sz w:val="24"/>
          <w:szCs w:val="24"/>
        </w:rPr>
        <w:t>月</w:t>
      </w:r>
      <w:r w:rsidR="00E8138A">
        <w:rPr>
          <w:rFonts w:ascii="仿宋" w:eastAsia="仿宋" w:hAnsi="仿宋" w:hint="eastAsia"/>
          <w:bCs/>
          <w:sz w:val="24"/>
          <w:szCs w:val="24"/>
        </w:rPr>
        <w:t>20</w:t>
      </w:r>
      <w:r w:rsidRPr="00FC7596">
        <w:rPr>
          <w:rFonts w:ascii="仿宋" w:eastAsia="仿宋" w:hAnsi="仿宋"/>
          <w:bCs/>
          <w:sz w:val="24"/>
          <w:szCs w:val="24"/>
        </w:rPr>
        <w:t>日</w:t>
      </w:r>
      <w:r w:rsidRPr="00FC7596">
        <w:rPr>
          <w:rFonts w:ascii="仿宋" w:eastAsia="仿宋" w:hAnsi="仿宋" w:hint="eastAsia"/>
          <w:bCs/>
          <w:sz w:val="24"/>
          <w:szCs w:val="24"/>
        </w:rPr>
        <w:t>16时</w:t>
      </w:r>
      <w:r w:rsidRPr="00FC7596">
        <w:rPr>
          <w:rFonts w:ascii="仿宋" w:eastAsia="仿宋" w:hAnsi="仿宋" w:hint="eastAsia"/>
          <w:sz w:val="24"/>
          <w:szCs w:val="24"/>
        </w:rPr>
        <w:t>前向出让人付清首笔使用费、履约保证金，拍卖保证金不抵扣上述费用。</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买受人付清首笔使用费、履约保证金及拍卖佣金后，于2017年1</w:t>
      </w:r>
      <w:r>
        <w:rPr>
          <w:rFonts w:ascii="仿宋" w:eastAsia="仿宋" w:hAnsi="仿宋" w:hint="eastAsia"/>
          <w:sz w:val="24"/>
          <w:szCs w:val="24"/>
        </w:rPr>
        <w:t>1</w:t>
      </w:r>
      <w:r w:rsidRPr="00FC7596">
        <w:rPr>
          <w:rFonts w:ascii="仿宋" w:eastAsia="仿宋" w:hAnsi="仿宋" w:hint="eastAsia"/>
          <w:sz w:val="24"/>
          <w:szCs w:val="24"/>
        </w:rPr>
        <w:t>月</w:t>
      </w:r>
      <w:r w:rsidR="00E8138A">
        <w:rPr>
          <w:rFonts w:ascii="仿宋" w:eastAsia="仿宋" w:hAnsi="仿宋" w:hint="eastAsia"/>
          <w:sz w:val="24"/>
          <w:szCs w:val="24"/>
        </w:rPr>
        <w:t>20</w:t>
      </w:r>
      <w:r w:rsidRPr="00FC7596">
        <w:rPr>
          <w:rFonts w:ascii="仿宋" w:eastAsia="仿宋" w:hAnsi="仿宋" w:hint="eastAsia"/>
          <w:sz w:val="24"/>
          <w:szCs w:val="24"/>
        </w:rPr>
        <w:t>日16时前与出让人签订《房屋使用权转让合同》。逾期未签可视为买受人违约，拍卖保证金不予退还，《拍卖成交确认书》可撤销。</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cs="宋体" w:hint="eastAsia"/>
          <w:kern w:val="0"/>
          <w:sz w:val="24"/>
          <w:szCs w:val="24"/>
        </w:rPr>
        <w:t>买受人付清上述款项，凭</w:t>
      </w:r>
      <w:r w:rsidRPr="00FC7596">
        <w:rPr>
          <w:rFonts w:ascii="仿宋" w:eastAsia="仿宋" w:hAnsi="仿宋" w:hint="eastAsia"/>
          <w:sz w:val="24"/>
          <w:szCs w:val="24"/>
        </w:rPr>
        <w:t>《收款确认书》、</w:t>
      </w:r>
      <w:r w:rsidRPr="00FC7596">
        <w:rPr>
          <w:rFonts w:ascii="仿宋" w:eastAsia="仿宋" w:hAnsi="仿宋" w:cs="宋体" w:hint="eastAsia"/>
          <w:kern w:val="0"/>
          <w:sz w:val="24"/>
          <w:szCs w:val="24"/>
        </w:rPr>
        <w:t>《</w:t>
      </w:r>
      <w:r w:rsidRPr="00FC7596">
        <w:rPr>
          <w:rFonts w:ascii="仿宋" w:eastAsia="仿宋" w:hAnsi="仿宋" w:hint="eastAsia"/>
          <w:sz w:val="24"/>
          <w:szCs w:val="24"/>
        </w:rPr>
        <w:t>房屋使用权转让合同</w:t>
      </w:r>
      <w:r w:rsidRPr="00FC7596">
        <w:rPr>
          <w:rFonts w:ascii="仿宋" w:eastAsia="仿宋" w:hAnsi="仿宋" w:cs="宋体" w:hint="eastAsia"/>
          <w:kern w:val="0"/>
          <w:sz w:val="24"/>
          <w:szCs w:val="24"/>
        </w:rPr>
        <w:t>》到</w:t>
      </w:r>
      <w:r w:rsidR="000630B7">
        <w:rPr>
          <w:rFonts w:ascii="仿宋" w:eastAsia="仿宋" w:hAnsi="仿宋" w:cs="宋体" w:hint="eastAsia"/>
          <w:kern w:val="0"/>
          <w:sz w:val="24"/>
          <w:szCs w:val="24"/>
        </w:rPr>
        <w:t>杭州市公共资源交易中心江干分中心</w:t>
      </w:r>
      <w:r w:rsidRPr="00FC7596">
        <w:rPr>
          <w:rFonts w:ascii="仿宋" w:eastAsia="仿宋" w:hAnsi="仿宋" w:cs="宋体" w:hint="eastAsia"/>
          <w:kern w:val="0"/>
          <w:sz w:val="24"/>
          <w:szCs w:val="24"/>
        </w:rPr>
        <w:t>409室办理退还拍卖保证金手续。</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出让人缴款账号为：</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户名：</w:t>
      </w:r>
      <w:r w:rsidRPr="00FC7596">
        <w:rPr>
          <w:rFonts w:ascii="仿宋" w:eastAsia="仿宋" w:hAnsi="仿宋" w:hint="eastAsia"/>
          <w:sz w:val="24"/>
          <w:szCs w:val="24"/>
          <w:u w:val="single"/>
        </w:rPr>
        <w:t>杭州市江干区闸弄口街道综合服务中心</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开户行：</w:t>
      </w:r>
      <w:r w:rsidRPr="00FC7596">
        <w:rPr>
          <w:rFonts w:ascii="仿宋" w:eastAsia="仿宋" w:hAnsi="仿宋" w:hint="eastAsia"/>
          <w:sz w:val="24"/>
          <w:szCs w:val="24"/>
          <w:u w:val="single"/>
        </w:rPr>
        <w:t xml:space="preserve">杭州银行城东支行 </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 xml:space="preserve">账号： </w:t>
      </w:r>
      <w:r w:rsidRPr="00FC7596">
        <w:rPr>
          <w:rFonts w:ascii="仿宋" w:eastAsia="仿宋" w:hAnsi="仿宋" w:hint="eastAsia"/>
          <w:sz w:val="24"/>
          <w:szCs w:val="24"/>
          <w:u w:val="single"/>
        </w:rPr>
        <w:t>76418100221006</w:t>
      </w:r>
      <w:r w:rsidRPr="00FC7596">
        <w:rPr>
          <w:rFonts w:ascii="仿宋" w:eastAsia="仿宋" w:hAnsi="仿宋" w:hint="eastAsia"/>
          <w:sz w:val="24"/>
          <w:szCs w:val="24"/>
        </w:rPr>
        <w:t>。</w:t>
      </w:r>
    </w:p>
    <w:p w:rsidR="008B3CE8" w:rsidRPr="00FC7596" w:rsidRDefault="008B3CE8" w:rsidP="008B3CE8">
      <w:pPr>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联系人：汤先生 0571-86453590</w:t>
      </w:r>
    </w:p>
    <w:p w:rsidR="008B3CE8" w:rsidRPr="00FC7596" w:rsidRDefault="008B3CE8" w:rsidP="008B3CE8">
      <w:pPr>
        <w:snapToGrid w:val="0"/>
        <w:spacing w:line="420" w:lineRule="exact"/>
        <w:ind w:firstLineChars="200" w:firstLine="480"/>
        <w:rPr>
          <w:rFonts w:ascii="仿宋" w:eastAsia="仿宋" w:hAnsi="仿宋"/>
          <w:sz w:val="24"/>
          <w:szCs w:val="24"/>
        </w:rPr>
      </w:pPr>
      <w:r w:rsidRPr="00FC7596">
        <w:rPr>
          <w:rFonts w:ascii="仿宋" w:eastAsia="仿宋" w:hAnsi="仿宋" w:hint="eastAsia"/>
          <w:sz w:val="24"/>
          <w:szCs w:val="24"/>
        </w:rPr>
        <w:t>使用期满，在买受人按合同约定结清所有费用并交还所使用的场所后七天内，出让人向买受人退还履约保证金，不计息。</w:t>
      </w:r>
    </w:p>
    <w:p w:rsidR="008B3CE8" w:rsidRPr="00FC7596" w:rsidRDefault="008B3CE8" w:rsidP="008B3CE8">
      <w:pPr>
        <w:spacing w:line="420" w:lineRule="exact"/>
        <w:ind w:firstLineChars="150" w:firstLine="360"/>
        <w:rPr>
          <w:rFonts w:ascii="仿宋" w:eastAsia="仿宋" w:hAnsi="仿宋" w:cs="宋体"/>
          <w:kern w:val="0"/>
          <w:sz w:val="24"/>
          <w:szCs w:val="24"/>
        </w:rPr>
      </w:pPr>
      <w:r w:rsidRPr="00FC7596">
        <w:rPr>
          <w:rFonts w:ascii="仿宋" w:eastAsia="仿宋" w:hAnsi="仿宋" w:hint="eastAsia"/>
          <w:sz w:val="24"/>
          <w:szCs w:val="24"/>
        </w:rPr>
        <w:t>（4）</w:t>
      </w:r>
      <w:r w:rsidRPr="00FC7596">
        <w:rPr>
          <w:rFonts w:ascii="仿宋" w:eastAsia="仿宋" w:hAnsi="仿宋" w:cs="宋体" w:hint="eastAsia"/>
          <w:kern w:val="0"/>
          <w:sz w:val="24"/>
          <w:szCs w:val="24"/>
        </w:rPr>
        <w:t>标的交付：</w:t>
      </w:r>
    </w:p>
    <w:p w:rsidR="008B3CE8" w:rsidRPr="00FC7596" w:rsidRDefault="00F22C8F" w:rsidP="008B3CE8">
      <w:pPr>
        <w:spacing w:line="420" w:lineRule="exact"/>
        <w:rPr>
          <w:rFonts w:ascii="仿宋" w:eastAsia="仿宋" w:hAnsi="仿宋" w:cs="宋体"/>
          <w:kern w:val="0"/>
          <w:sz w:val="24"/>
          <w:szCs w:val="24"/>
        </w:rPr>
      </w:pPr>
      <w:r>
        <w:rPr>
          <w:rFonts w:ascii="仿宋" w:eastAsia="仿宋" w:hAnsi="仿宋" w:hint="eastAsia"/>
          <w:sz w:val="24"/>
          <w:szCs w:val="24"/>
        </w:rPr>
        <w:t xml:space="preserve">    </w:t>
      </w:r>
      <w:r w:rsidR="008B3CE8">
        <w:rPr>
          <w:rFonts w:ascii="仿宋" w:eastAsia="仿宋" w:hAnsi="仿宋" w:hint="eastAsia"/>
          <w:sz w:val="24"/>
          <w:szCs w:val="24"/>
        </w:rPr>
        <w:t>该</w:t>
      </w:r>
      <w:r w:rsidR="008B3CE8" w:rsidRPr="00FC7596">
        <w:rPr>
          <w:rFonts w:ascii="仿宋" w:eastAsia="仿宋" w:hAnsi="仿宋" w:hint="eastAsia"/>
          <w:sz w:val="24"/>
          <w:szCs w:val="24"/>
        </w:rPr>
        <w:t>房产使用权如由现使用人拍得，则租赁期根据租赁年限按原合同延续，如由现使用人以外的其他买受人拍得则</w:t>
      </w:r>
      <w:r w:rsidR="008B3CE8" w:rsidRPr="00FC7596">
        <w:rPr>
          <w:rFonts w:ascii="仿宋" w:eastAsia="仿宋" w:hAnsi="仿宋" w:cs="宋体" w:hint="eastAsia"/>
          <w:kern w:val="0"/>
          <w:sz w:val="24"/>
          <w:szCs w:val="24"/>
        </w:rPr>
        <w:t>出让人与买受人签订《</w:t>
      </w:r>
      <w:r w:rsidR="008B3CE8" w:rsidRPr="00FC7596">
        <w:rPr>
          <w:rFonts w:ascii="仿宋" w:eastAsia="仿宋" w:hAnsi="仿宋" w:hint="eastAsia"/>
          <w:sz w:val="24"/>
          <w:szCs w:val="24"/>
        </w:rPr>
        <w:t>房屋使用权转让合同</w:t>
      </w:r>
      <w:r w:rsidR="008B3CE8" w:rsidRPr="00FC7596">
        <w:rPr>
          <w:rFonts w:ascii="仿宋" w:eastAsia="仿宋" w:hAnsi="仿宋" w:cs="宋体" w:hint="eastAsia"/>
          <w:kern w:val="0"/>
          <w:sz w:val="24"/>
          <w:szCs w:val="24"/>
        </w:rPr>
        <w:t>》后，出让人于2017年1</w:t>
      </w:r>
      <w:r w:rsidR="008B3CE8">
        <w:rPr>
          <w:rFonts w:ascii="仿宋" w:eastAsia="仿宋" w:hAnsi="仿宋" w:cs="宋体" w:hint="eastAsia"/>
          <w:kern w:val="0"/>
          <w:sz w:val="24"/>
          <w:szCs w:val="24"/>
        </w:rPr>
        <w:t>2</w:t>
      </w:r>
      <w:r w:rsidR="008B3CE8" w:rsidRPr="00FC7596">
        <w:rPr>
          <w:rFonts w:ascii="仿宋" w:eastAsia="仿宋" w:hAnsi="仿宋" w:cs="宋体" w:hint="eastAsia"/>
          <w:kern w:val="0"/>
          <w:sz w:val="24"/>
          <w:szCs w:val="24"/>
        </w:rPr>
        <w:t>月</w:t>
      </w:r>
      <w:r w:rsidR="00E8138A">
        <w:rPr>
          <w:rFonts w:ascii="仿宋" w:eastAsia="仿宋" w:hAnsi="仿宋" w:cs="宋体" w:hint="eastAsia"/>
          <w:kern w:val="0"/>
          <w:sz w:val="24"/>
          <w:szCs w:val="24"/>
        </w:rPr>
        <w:t>20</w:t>
      </w:r>
      <w:r w:rsidR="008B3CE8" w:rsidRPr="00FC7596">
        <w:rPr>
          <w:rFonts w:ascii="仿宋" w:eastAsia="仿宋" w:hAnsi="仿宋" w:cs="宋体" w:hint="eastAsia"/>
          <w:kern w:val="0"/>
          <w:sz w:val="24"/>
          <w:szCs w:val="24"/>
        </w:rPr>
        <w:t xml:space="preserve">日向买受人交付房屋，买受人的使用权期限为： </w:t>
      </w:r>
      <w:r w:rsidR="008B3CE8" w:rsidRPr="00DB0F0E">
        <w:rPr>
          <w:rFonts w:ascii="仿宋" w:eastAsia="仿宋" w:hAnsi="仿宋" w:cs="宋体" w:hint="eastAsia"/>
          <w:kern w:val="0"/>
          <w:sz w:val="24"/>
          <w:szCs w:val="24"/>
        </w:rPr>
        <w:t>2017年12月</w:t>
      </w:r>
      <w:r w:rsidR="00E8138A">
        <w:rPr>
          <w:rFonts w:ascii="仿宋" w:eastAsia="仿宋" w:hAnsi="仿宋" w:cs="宋体" w:hint="eastAsia"/>
          <w:kern w:val="0"/>
          <w:sz w:val="24"/>
          <w:szCs w:val="24"/>
        </w:rPr>
        <w:t>20</w:t>
      </w:r>
      <w:r w:rsidR="008B3CE8" w:rsidRPr="00DB0F0E">
        <w:rPr>
          <w:rFonts w:ascii="仿宋" w:eastAsia="仿宋" w:hAnsi="仿宋" w:cs="宋体" w:hint="eastAsia"/>
          <w:kern w:val="0"/>
          <w:sz w:val="24"/>
          <w:szCs w:val="24"/>
        </w:rPr>
        <w:t>日至202</w:t>
      </w:r>
      <w:r w:rsidR="00EC7F18" w:rsidRPr="00DB0F0E">
        <w:rPr>
          <w:rFonts w:ascii="仿宋" w:eastAsia="仿宋" w:hAnsi="仿宋" w:cs="宋体" w:hint="eastAsia"/>
          <w:kern w:val="0"/>
          <w:sz w:val="24"/>
          <w:szCs w:val="24"/>
        </w:rPr>
        <w:t>0</w:t>
      </w:r>
      <w:r w:rsidR="008B3CE8" w:rsidRPr="00DB0F0E">
        <w:rPr>
          <w:rFonts w:ascii="仿宋" w:eastAsia="仿宋" w:hAnsi="仿宋" w:cs="宋体" w:hint="eastAsia"/>
          <w:kern w:val="0"/>
          <w:sz w:val="24"/>
          <w:szCs w:val="24"/>
        </w:rPr>
        <w:t>年12月</w:t>
      </w:r>
      <w:r w:rsidR="00E8138A">
        <w:rPr>
          <w:rFonts w:ascii="仿宋" w:eastAsia="仿宋" w:hAnsi="仿宋" w:cs="宋体" w:hint="eastAsia"/>
          <w:kern w:val="0"/>
          <w:sz w:val="24"/>
          <w:szCs w:val="24"/>
        </w:rPr>
        <w:t>19</w:t>
      </w:r>
      <w:r w:rsidR="008B3CE8" w:rsidRPr="00DB0F0E">
        <w:rPr>
          <w:rFonts w:ascii="仿宋" w:eastAsia="仿宋" w:hAnsi="仿宋" w:cs="宋体" w:hint="eastAsia"/>
          <w:kern w:val="0"/>
          <w:sz w:val="24"/>
          <w:szCs w:val="24"/>
        </w:rPr>
        <w:t>日</w:t>
      </w:r>
    </w:p>
    <w:p w:rsidR="008B3CE8" w:rsidRPr="008B3CE8" w:rsidRDefault="008B3CE8" w:rsidP="009917BA">
      <w:pPr>
        <w:spacing w:line="420" w:lineRule="exact"/>
        <w:rPr>
          <w:rFonts w:ascii="仿宋" w:eastAsia="仿宋" w:hAnsi="仿宋"/>
          <w:sz w:val="24"/>
          <w:szCs w:val="24"/>
        </w:rPr>
      </w:pPr>
      <w:r>
        <w:rPr>
          <w:rFonts w:ascii="仿宋" w:eastAsia="仿宋" w:hAnsi="仿宋" w:cs="宋体" w:hint="eastAsia"/>
          <w:kern w:val="0"/>
          <w:sz w:val="24"/>
          <w:szCs w:val="24"/>
        </w:rPr>
        <w:lastRenderedPageBreak/>
        <w:t>上述两处房产使用权</w:t>
      </w:r>
      <w:r w:rsidRPr="00FC7596">
        <w:rPr>
          <w:rFonts w:ascii="仿宋" w:eastAsia="仿宋" w:hAnsi="仿宋" w:cs="宋体" w:hint="eastAsia"/>
          <w:kern w:val="0"/>
          <w:sz w:val="24"/>
          <w:szCs w:val="24"/>
        </w:rPr>
        <w:t>交付前房屋的水电、通信、物管费等相关费用由出让人承担，交付之后由买受人自行承担。</w:t>
      </w:r>
      <w:r w:rsidRPr="00FC7596">
        <w:rPr>
          <w:rFonts w:ascii="仿宋" w:eastAsia="仿宋" w:hAnsi="仿宋" w:hint="eastAsia"/>
          <w:sz w:val="24"/>
          <w:szCs w:val="24"/>
        </w:rPr>
        <w:t>房产使用过程中涉及：装修、水、电设施安装等具体事宜应遵守</w:t>
      </w:r>
      <w:r w:rsidRPr="00FC7596">
        <w:rPr>
          <w:rFonts w:ascii="仿宋" w:eastAsia="仿宋" w:hAnsi="仿宋" w:cs="宋体" w:hint="eastAsia"/>
          <w:kern w:val="0"/>
          <w:sz w:val="24"/>
          <w:szCs w:val="24"/>
        </w:rPr>
        <w:t>《</w:t>
      </w:r>
      <w:r w:rsidRPr="00FC7596">
        <w:rPr>
          <w:rFonts w:ascii="仿宋" w:eastAsia="仿宋" w:hAnsi="仿宋" w:hint="eastAsia"/>
          <w:sz w:val="24"/>
          <w:szCs w:val="24"/>
        </w:rPr>
        <w:t>房屋使用权转让合同</w:t>
      </w:r>
      <w:r w:rsidRPr="00FC7596">
        <w:rPr>
          <w:rFonts w:ascii="仿宋" w:eastAsia="仿宋" w:hAnsi="仿宋" w:cs="宋体" w:hint="eastAsia"/>
          <w:kern w:val="0"/>
          <w:sz w:val="24"/>
          <w:szCs w:val="24"/>
        </w:rPr>
        <w:t>》</w:t>
      </w:r>
      <w:r w:rsidRPr="00FC7596">
        <w:rPr>
          <w:rFonts w:ascii="仿宋" w:eastAsia="仿宋" w:hAnsi="仿宋" w:hint="eastAsia"/>
          <w:sz w:val="24"/>
          <w:szCs w:val="24"/>
        </w:rPr>
        <w:t>相关条款。</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六、拍卖成交后，买受人必须当场签订《拍卖成交确认书》。</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买受人须于201</w:t>
      </w:r>
      <w:r w:rsidR="0026652B" w:rsidRPr="00187317">
        <w:rPr>
          <w:rFonts w:ascii="仿宋" w:eastAsia="仿宋" w:hAnsi="仿宋" w:hint="eastAsia"/>
          <w:sz w:val="24"/>
          <w:szCs w:val="24"/>
        </w:rPr>
        <w:t>7</w:t>
      </w:r>
      <w:r w:rsidRPr="00187317">
        <w:rPr>
          <w:rFonts w:ascii="仿宋" w:eastAsia="仿宋" w:hAnsi="仿宋" w:hint="eastAsia"/>
          <w:sz w:val="24"/>
          <w:szCs w:val="24"/>
        </w:rPr>
        <w:t>年</w:t>
      </w:r>
      <w:r w:rsidR="00ED3682">
        <w:rPr>
          <w:rFonts w:ascii="仿宋" w:eastAsia="仿宋" w:hAnsi="仿宋" w:hint="eastAsia"/>
          <w:sz w:val="24"/>
          <w:szCs w:val="24"/>
        </w:rPr>
        <w:t>11</w:t>
      </w:r>
      <w:r w:rsidRPr="00187317">
        <w:rPr>
          <w:rFonts w:ascii="仿宋" w:eastAsia="仿宋" w:hAnsi="仿宋" w:hint="eastAsia"/>
          <w:sz w:val="24"/>
          <w:szCs w:val="24"/>
        </w:rPr>
        <w:t>月</w:t>
      </w:r>
      <w:r w:rsidR="00E8138A">
        <w:rPr>
          <w:rFonts w:ascii="仿宋" w:eastAsia="仿宋" w:hAnsi="仿宋" w:hint="eastAsia"/>
          <w:sz w:val="24"/>
          <w:szCs w:val="24"/>
        </w:rPr>
        <w:t>20</w:t>
      </w:r>
      <w:r w:rsidRPr="00187317">
        <w:rPr>
          <w:rFonts w:ascii="仿宋" w:eastAsia="仿宋" w:hAnsi="仿宋" w:hint="eastAsia"/>
          <w:sz w:val="24"/>
          <w:szCs w:val="24"/>
        </w:rPr>
        <w:t>日</w:t>
      </w:r>
      <w:r w:rsidRPr="009917BA">
        <w:rPr>
          <w:rFonts w:ascii="仿宋" w:eastAsia="仿宋" w:hAnsi="仿宋" w:hint="eastAsia"/>
          <w:sz w:val="24"/>
          <w:szCs w:val="24"/>
        </w:rPr>
        <w:t>16</w:t>
      </w:r>
      <w:r w:rsidR="004614FC" w:rsidRPr="009917BA">
        <w:rPr>
          <w:rFonts w:ascii="仿宋" w:eastAsia="仿宋" w:hAnsi="仿宋" w:hint="eastAsia"/>
          <w:sz w:val="24"/>
          <w:szCs w:val="24"/>
        </w:rPr>
        <w:t>时</w:t>
      </w:r>
      <w:r w:rsidRPr="00187317">
        <w:rPr>
          <w:rFonts w:ascii="仿宋" w:eastAsia="仿宋" w:hAnsi="仿宋" w:hint="eastAsia"/>
          <w:sz w:val="24"/>
          <w:szCs w:val="24"/>
        </w:rPr>
        <w:t>前，向浙江永盛拍卖有限公司支付拍卖佣金，</w:t>
      </w:r>
      <w:r w:rsidRPr="00187317">
        <w:rPr>
          <w:rFonts w:ascii="仿宋" w:eastAsia="仿宋" w:hAnsi="仿宋" w:cs="宋体" w:hint="eastAsia"/>
          <w:sz w:val="24"/>
          <w:szCs w:val="24"/>
        </w:rPr>
        <w:t>拍卖佣金按《</w:t>
      </w:r>
      <w:r w:rsidR="000630B7">
        <w:rPr>
          <w:rFonts w:ascii="仿宋" w:eastAsia="仿宋" w:hAnsi="仿宋" w:cs="宋体" w:hint="eastAsia"/>
          <w:sz w:val="24"/>
          <w:szCs w:val="24"/>
        </w:rPr>
        <w:t>杭州市公共资源交易中心江干分中心</w:t>
      </w:r>
      <w:r w:rsidRPr="00187317">
        <w:rPr>
          <w:rFonts w:ascii="仿宋" w:eastAsia="仿宋" w:hAnsi="仿宋" w:cs="宋体" w:hint="eastAsia"/>
          <w:sz w:val="24"/>
          <w:szCs w:val="24"/>
        </w:rPr>
        <w:t>产权交易代理服务费标准》支付，标准附后</w:t>
      </w:r>
      <w:r w:rsidRPr="00187317">
        <w:rPr>
          <w:rFonts w:ascii="仿宋" w:eastAsia="仿宋" w:hAnsi="仿宋" w:hint="eastAsia"/>
          <w:sz w:val="24"/>
          <w:szCs w:val="24"/>
        </w:rPr>
        <w:t>。</w:t>
      </w:r>
    </w:p>
    <w:p w:rsidR="00C428A7" w:rsidRPr="00187317" w:rsidRDefault="00C428A7"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拍卖佣金交款账号：</w:t>
      </w:r>
    </w:p>
    <w:p w:rsidR="00C428A7" w:rsidRPr="00187317" w:rsidRDefault="00C428A7" w:rsidP="009917BA">
      <w:pPr>
        <w:spacing w:line="420" w:lineRule="exact"/>
        <w:ind w:firstLineChars="200" w:firstLine="480"/>
        <w:rPr>
          <w:rFonts w:ascii="仿宋" w:eastAsia="仿宋" w:hAnsi="仿宋" w:cs="宋体"/>
          <w:kern w:val="0"/>
          <w:sz w:val="24"/>
          <w:szCs w:val="24"/>
        </w:rPr>
      </w:pPr>
      <w:r w:rsidRPr="00187317">
        <w:rPr>
          <w:rFonts w:ascii="仿宋" w:eastAsia="仿宋" w:hAnsi="仿宋" w:cs="宋体"/>
          <w:kern w:val="0"/>
          <w:sz w:val="24"/>
          <w:szCs w:val="24"/>
        </w:rPr>
        <w:t>户名：浙江永盛拍卖有限公司</w:t>
      </w:r>
    </w:p>
    <w:p w:rsidR="00C428A7" w:rsidRPr="00187317" w:rsidRDefault="00C428A7" w:rsidP="009917BA">
      <w:pPr>
        <w:spacing w:line="420" w:lineRule="exact"/>
        <w:ind w:firstLineChars="200" w:firstLine="480"/>
        <w:rPr>
          <w:rFonts w:ascii="仿宋" w:eastAsia="仿宋" w:hAnsi="仿宋" w:cs="宋体"/>
          <w:kern w:val="0"/>
          <w:sz w:val="24"/>
          <w:szCs w:val="24"/>
        </w:rPr>
      </w:pPr>
      <w:r w:rsidRPr="00187317">
        <w:rPr>
          <w:rFonts w:ascii="仿宋" w:eastAsia="仿宋" w:hAnsi="仿宋" w:cs="宋体"/>
          <w:kern w:val="0"/>
          <w:sz w:val="24"/>
          <w:szCs w:val="24"/>
        </w:rPr>
        <w:t>开户行：</w:t>
      </w:r>
      <w:r w:rsidR="00F967BC" w:rsidRPr="00187317">
        <w:rPr>
          <w:rFonts w:ascii="仿宋" w:eastAsia="仿宋" w:hAnsi="仿宋" w:cs="宋体"/>
          <w:kern w:val="0"/>
          <w:sz w:val="24"/>
          <w:szCs w:val="24"/>
        </w:rPr>
        <w:t>杭州秋涛支行营业部</w:t>
      </w:r>
    </w:p>
    <w:p w:rsidR="00C428A7" w:rsidRPr="00187317" w:rsidRDefault="00C428A7" w:rsidP="009917BA">
      <w:pPr>
        <w:spacing w:line="420" w:lineRule="exact"/>
        <w:ind w:firstLineChars="200" w:firstLine="480"/>
        <w:rPr>
          <w:rFonts w:ascii="仿宋" w:eastAsia="仿宋" w:hAnsi="仿宋" w:cs="宋体"/>
          <w:kern w:val="0"/>
          <w:sz w:val="24"/>
          <w:szCs w:val="24"/>
        </w:rPr>
      </w:pPr>
      <w:r w:rsidRPr="00187317">
        <w:rPr>
          <w:rFonts w:ascii="仿宋" w:eastAsia="仿宋" w:hAnsi="仿宋" w:cs="宋体" w:hint="eastAsia"/>
          <w:kern w:val="0"/>
          <w:sz w:val="24"/>
          <w:szCs w:val="24"/>
        </w:rPr>
        <w:t>账</w:t>
      </w:r>
      <w:r w:rsidRPr="00187317">
        <w:rPr>
          <w:rFonts w:ascii="仿宋" w:eastAsia="仿宋" w:hAnsi="仿宋" w:cs="宋体"/>
          <w:kern w:val="0"/>
          <w:sz w:val="24"/>
          <w:szCs w:val="24"/>
        </w:rPr>
        <w:t>号：</w:t>
      </w:r>
      <w:r w:rsidR="00F967BC" w:rsidRPr="00187317">
        <w:rPr>
          <w:rFonts w:ascii="仿宋" w:eastAsia="仿宋" w:hAnsi="仿宋" w:cs="宋体"/>
          <w:kern w:val="0"/>
          <w:sz w:val="24"/>
          <w:szCs w:val="24"/>
        </w:rPr>
        <w:t>33050161662700000377</w:t>
      </w:r>
      <w:r w:rsidRPr="00187317">
        <w:rPr>
          <w:rFonts w:ascii="仿宋" w:eastAsia="仿宋" w:hAnsi="仿宋" w:cs="宋体" w:hint="eastAsia"/>
          <w:kern w:val="0"/>
          <w:sz w:val="24"/>
          <w:szCs w:val="24"/>
        </w:rPr>
        <w:t>。</w:t>
      </w:r>
    </w:p>
    <w:p w:rsidR="00C428A7" w:rsidRPr="00187317" w:rsidRDefault="00C428A7" w:rsidP="009917BA">
      <w:pPr>
        <w:spacing w:line="420" w:lineRule="exact"/>
        <w:ind w:firstLineChars="200" w:firstLine="480"/>
        <w:rPr>
          <w:rFonts w:ascii="仿宋" w:eastAsia="仿宋" w:hAnsi="仿宋" w:cs="宋体"/>
          <w:kern w:val="0"/>
          <w:sz w:val="24"/>
          <w:szCs w:val="24"/>
        </w:rPr>
      </w:pPr>
      <w:r w:rsidRPr="00187317">
        <w:rPr>
          <w:rFonts w:ascii="仿宋" w:eastAsia="仿宋" w:hAnsi="仿宋" w:cs="宋体" w:hint="eastAsia"/>
          <w:kern w:val="0"/>
          <w:sz w:val="24"/>
          <w:szCs w:val="24"/>
        </w:rPr>
        <w:t>电话：0571－85268825（</w:t>
      </w:r>
      <w:r w:rsidR="00F967BC" w:rsidRPr="00187317">
        <w:rPr>
          <w:rFonts w:ascii="仿宋" w:eastAsia="仿宋" w:hAnsi="仿宋" w:cs="宋体" w:hint="eastAsia"/>
          <w:kern w:val="0"/>
          <w:sz w:val="24"/>
          <w:szCs w:val="24"/>
        </w:rPr>
        <w:t>朱</w:t>
      </w:r>
      <w:r w:rsidRPr="00187317">
        <w:rPr>
          <w:rFonts w:ascii="仿宋" w:eastAsia="仿宋" w:hAnsi="仿宋" w:cs="宋体" w:hint="eastAsia"/>
          <w:kern w:val="0"/>
          <w:sz w:val="24"/>
          <w:szCs w:val="24"/>
        </w:rPr>
        <w:t>会计）</w:t>
      </w:r>
    </w:p>
    <w:p w:rsidR="00C428A7" w:rsidRPr="00987D3D" w:rsidRDefault="00B549F1" w:rsidP="009917BA">
      <w:pPr>
        <w:spacing w:line="420" w:lineRule="exact"/>
        <w:ind w:firstLineChars="200" w:firstLine="480"/>
        <w:rPr>
          <w:rFonts w:ascii="仿宋" w:eastAsia="仿宋" w:hAnsi="仿宋"/>
          <w:color w:val="000000"/>
          <w:kern w:val="22"/>
          <w:sz w:val="24"/>
          <w:szCs w:val="24"/>
        </w:rPr>
      </w:pPr>
      <w:r w:rsidRPr="00187317">
        <w:rPr>
          <w:rFonts w:ascii="仿宋" w:eastAsia="仿宋" w:hAnsi="仿宋" w:hint="eastAsia"/>
          <w:color w:val="000000"/>
          <w:kern w:val="22"/>
          <w:sz w:val="24"/>
          <w:szCs w:val="24"/>
        </w:rPr>
        <w:t>买受人应当按照约定支付拍卖标的的价款和佣金，</w:t>
      </w:r>
      <w:r w:rsidRPr="00187317">
        <w:rPr>
          <w:rFonts w:ascii="仿宋" w:eastAsia="仿宋" w:hAnsi="仿宋" w:hint="eastAsia"/>
          <w:sz w:val="24"/>
          <w:szCs w:val="24"/>
        </w:rPr>
        <w:t>逾期未付清价款者</w:t>
      </w:r>
      <w:r w:rsidRPr="00187317">
        <w:rPr>
          <w:rFonts w:ascii="仿宋" w:eastAsia="仿宋" w:hAnsi="仿宋" w:hint="eastAsia"/>
          <w:color w:val="000000"/>
          <w:sz w:val="24"/>
          <w:szCs w:val="24"/>
          <w:lang w:val="zh-CN"/>
        </w:rPr>
        <w:t>，</w:t>
      </w:r>
      <w:r w:rsidRPr="00187317">
        <w:rPr>
          <w:rFonts w:ascii="仿宋" w:eastAsia="仿宋" w:hAnsi="仿宋" w:hint="eastAsia"/>
          <w:color w:val="000000"/>
          <w:sz w:val="24"/>
          <w:szCs w:val="24"/>
        </w:rPr>
        <w:t>将视其违约，保证金转为违约金，</w:t>
      </w:r>
      <w:r w:rsidRPr="00187317">
        <w:rPr>
          <w:rFonts w:ascii="仿宋" w:eastAsia="仿宋" w:hAnsi="仿宋" w:hint="eastAsia"/>
          <w:sz w:val="24"/>
          <w:szCs w:val="24"/>
        </w:rPr>
        <w:t>同时拍卖人对已付款项不予返还，并保留按《拍卖法》第三十九条追究法律责任的权利。（拍卖法第三十九条：</w:t>
      </w:r>
      <w:r w:rsidRPr="00187317">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w:t>
      </w:r>
      <w:r w:rsidRPr="00987D3D">
        <w:rPr>
          <w:rFonts w:ascii="仿宋" w:eastAsia="仿宋" w:hAnsi="仿宋" w:cs="Arial" w:hint="eastAsia"/>
          <w:sz w:val="24"/>
          <w:szCs w:val="24"/>
        </w:rPr>
        <w:t>卖价款的，原买受人应当补足差额</w:t>
      </w:r>
      <w:r w:rsidRPr="00987D3D">
        <w:rPr>
          <w:rFonts w:ascii="仿宋" w:eastAsia="仿宋" w:hAnsi="仿宋" w:hint="eastAsia"/>
          <w:color w:val="000000"/>
          <w:kern w:val="22"/>
          <w:sz w:val="24"/>
          <w:szCs w:val="24"/>
        </w:rPr>
        <w:t>。</w:t>
      </w:r>
      <w:r w:rsidRPr="00987D3D">
        <w:rPr>
          <w:rFonts w:ascii="仿宋" w:eastAsia="仿宋" w:hAnsi="仿宋" w:hint="eastAsia"/>
          <w:sz w:val="24"/>
          <w:szCs w:val="24"/>
        </w:rPr>
        <w:t>）</w:t>
      </w:r>
    </w:p>
    <w:p w:rsidR="00C428A7" w:rsidRPr="00187317" w:rsidRDefault="00C428A7" w:rsidP="009917BA">
      <w:pPr>
        <w:spacing w:line="420" w:lineRule="exact"/>
        <w:ind w:firstLineChars="200" w:firstLine="480"/>
        <w:rPr>
          <w:rFonts w:ascii="仿宋" w:eastAsia="仿宋" w:hAnsi="仿宋"/>
          <w:sz w:val="24"/>
          <w:szCs w:val="24"/>
        </w:rPr>
      </w:pPr>
      <w:r w:rsidRPr="00987D3D">
        <w:rPr>
          <w:rFonts w:ascii="仿宋" w:eastAsia="仿宋" w:hAnsi="仿宋" w:cs="宋体" w:hint="eastAsia"/>
          <w:kern w:val="0"/>
          <w:sz w:val="24"/>
          <w:szCs w:val="24"/>
        </w:rPr>
        <w:t>七、</w:t>
      </w:r>
      <w:r w:rsidRPr="00987D3D">
        <w:rPr>
          <w:rFonts w:ascii="仿宋" w:eastAsia="仿宋" w:hAnsi="仿宋" w:hint="eastAsia"/>
          <w:sz w:val="24"/>
          <w:szCs w:val="24"/>
        </w:rPr>
        <w:t>拍卖会的计价货币为人民币，拍卖时的起拍价、成交价均不含买卖涉及的税金、买受人向拍卖人支付的佣金，也不包括买受人在拍卖标的交割时所发生的全部费用。</w:t>
      </w:r>
    </w:p>
    <w:p w:rsidR="00C428A7" w:rsidRPr="00187317" w:rsidRDefault="00C229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八</w:t>
      </w:r>
      <w:r w:rsidR="00C428A7" w:rsidRPr="00187317">
        <w:rPr>
          <w:rFonts w:ascii="仿宋" w:eastAsia="仿宋" w:hAnsi="仿宋" w:hint="eastAsia"/>
          <w:sz w:val="24"/>
          <w:szCs w:val="24"/>
        </w:rPr>
        <w:t>、拍卖文件以盖章文件为准，原先提供的标的介绍资料仅供竞买人参考，竞买人应在拍卖前自行认定资料的真实性并对自己的竞买行为负责。</w:t>
      </w:r>
    </w:p>
    <w:p w:rsidR="00C000F2" w:rsidRPr="009917BA" w:rsidRDefault="00C22961" w:rsidP="009917BA">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九</w:t>
      </w:r>
      <w:r w:rsidR="00C428A7" w:rsidRPr="00187317">
        <w:rPr>
          <w:rFonts w:ascii="仿宋" w:eastAsia="仿宋" w:hAnsi="仿宋" w:hint="eastAsia"/>
          <w:sz w:val="24"/>
          <w:szCs w:val="24"/>
        </w:rPr>
        <w:t>、因不可抗拒的原因所引起的一切事宜，委托</w:t>
      </w:r>
      <w:r w:rsidR="0088360A" w:rsidRPr="00187317">
        <w:rPr>
          <w:rFonts w:ascii="仿宋" w:eastAsia="仿宋" w:hAnsi="仿宋" w:hint="eastAsia"/>
          <w:sz w:val="24"/>
          <w:szCs w:val="24"/>
        </w:rPr>
        <w:t>人</w:t>
      </w:r>
      <w:r w:rsidR="00C428A7" w:rsidRPr="00187317">
        <w:rPr>
          <w:rFonts w:ascii="仿宋" w:eastAsia="仿宋" w:hAnsi="仿宋" w:hint="eastAsia"/>
          <w:sz w:val="24"/>
          <w:szCs w:val="24"/>
        </w:rPr>
        <w:t>和拍卖人不承担任何责任。</w:t>
      </w:r>
    </w:p>
    <w:p w:rsidR="00C428A7" w:rsidRPr="00187317" w:rsidRDefault="00C428A7" w:rsidP="009917BA">
      <w:pPr>
        <w:tabs>
          <w:tab w:val="num" w:pos="1290"/>
        </w:tabs>
        <w:spacing w:line="420" w:lineRule="exact"/>
        <w:ind w:right="560"/>
        <w:jc w:val="right"/>
        <w:rPr>
          <w:rFonts w:ascii="仿宋" w:eastAsia="仿宋" w:hAnsi="仿宋"/>
          <w:color w:val="000000"/>
          <w:kern w:val="22"/>
          <w:sz w:val="24"/>
          <w:szCs w:val="24"/>
        </w:rPr>
      </w:pPr>
      <w:r w:rsidRPr="00187317">
        <w:rPr>
          <w:rFonts w:ascii="仿宋" w:eastAsia="仿宋" w:hAnsi="仿宋" w:hint="eastAsia"/>
          <w:color w:val="000000"/>
          <w:kern w:val="22"/>
          <w:sz w:val="24"/>
          <w:szCs w:val="24"/>
        </w:rPr>
        <w:t>浙江永盛拍卖有限公司</w:t>
      </w:r>
    </w:p>
    <w:p w:rsidR="00C5333F" w:rsidRPr="009917BA" w:rsidRDefault="00E8138A" w:rsidP="009917BA">
      <w:pPr>
        <w:pStyle w:val="a6"/>
        <w:spacing w:line="420" w:lineRule="exact"/>
        <w:ind w:leftChars="48" w:left="101" w:right="560" w:firstLineChars="2250" w:firstLine="5400"/>
        <w:rPr>
          <w:rFonts w:ascii="仿宋" w:eastAsia="仿宋" w:hAnsi="仿宋"/>
          <w:sz w:val="24"/>
        </w:rPr>
      </w:pPr>
      <w:r>
        <w:rPr>
          <w:rFonts w:ascii="仿宋" w:eastAsia="仿宋" w:hAnsi="仿宋" w:hint="eastAsia"/>
          <w:sz w:val="24"/>
        </w:rPr>
        <w:t>2017年11月14日</w:t>
      </w:r>
    </w:p>
    <w:p w:rsidR="00467088" w:rsidRDefault="00467088" w:rsidP="00C22961">
      <w:pPr>
        <w:jc w:val="center"/>
        <w:rPr>
          <w:rFonts w:ascii="仿宋" w:eastAsia="仿宋" w:hAnsi="仿宋" w:cs="黑体"/>
          <w:b/>
          <w:bCs/>
          <w:sz w:val="30"/>
          <w:szCs w:val="30"/>
        </w:rPr>
      </w:pPr>
    </w:p>
    <w:p w:rsidR="00467088" w:rsidRDefault="00467088" w:rsidP="00C22961">
      <w:pPr>
        <w:jc w:val="center"/>
        <w:rPr>
          <w:rFonts w:ascii="仿宋" w:eastAsia="仿宋" w:hAnsi="仿宋" w:cs="黑体"/>
          <w:b/>
          <w:bCs/>
          <w:sz w:val="30"/>
          <w:szCs w:val="30"/>
        </w:rPr>
      </w:pPr>
    </w:p>
    <w:p w:rsidR="00467088" w:rsidRDefault="00467088" w:rsidP="00C22961">
      <w:pPr>
        <w:jc w:val="center"/>
        <w:rPr>
          <w:rFonts w:ascii="仿宋" w:eastAsia="仿宋" w:hAnsi="仿宋" w:cs="黑体"/>
          <w:b/>
          <w:bCs/>
          <w:sz w:val="30"/>
          <w:szCs w:val="30"/>
        </w:rPr>
      </w:pPr>
    </w:p>
    <w:p w:rsidR="00AE0460" w:rsidRPr="00AE0460" w:rsidRDefault="00AE0460" w:rsidP="00C22961">
      <w:pPr>
        <w:jc w:val="center"/>
        <w:rPr>
          <w:rFonts w:ascii="仿宋" w:eastAsia="仿宋" w:hAnsi="仿宋" w:cs="黑体"/>
          <w:b/>
          <w:bCs/>
          <w:sz w:val="30"/>
          <w:szCs w:val="30"/>
        </w:rPr>
      </w:pPr>
    </w:p>
    <w:p w:rsidR="00211EB1" w:rsidRPr="00187317" w:rsidRDefault="00E422CA" w:rsidP="00C22961">
      <w:pPr>
        <w:jc w:val="center"/>
        <w:rPr>
          <w:rFonts w:ascii="仿宋" w:eastAsia="仿宋" w:hAnsi="仿宋" w:cs="黑体"/>
          <w:b/>
          <w:bCs/>
          <w:sz w:val="30"/>
          <w:szCs w:val="30"/>
        </w:rPr>
      </w:pPr>
      <w:r>
        <w:rPr>
          <w:rFonts w:ascii="仿宋" w:eastAsia="仿宋" w:hAnsi="仿宋" w:cs="黑体" w:hint="eastAsia"/>
          <w:b/>
          <w:bCs/>
          <w:sz w:val="30"/>
          <w:szCs w:val="30"/>
        </w:rPr>
        <w:lastRenderedPageBreak/>
        <w:t>江干区建华家苑、红五月嘉苑、三里亭苑房产使用权转让</w:t>
      </w:r>
    </w:p>
    <w:p w:rsidR="00C428A7" w:rsidRPr="00187317" w:rsidRDefault="00C22961" w:rsidP="00C22961">
      <w:pPr>
        <w:jc w:val="center"/>
        <w:rPr>
          <w:rFonts w:ascii="仿宋" w:eastAsia="仿宋" w:hAnsi="仿宋"/>
          <w:b/>
          <w:bCs/>
          <w:color w:val="404040"/>
          <w:sz w:val="32"/>
          <w:szCs w:val="32"/>
        </w:rPr>
      </w:pPr>
      <w:r w:rsidRPr="00187317">
        <w:rPr>
          <w:rFonts w:ascii="仿宋" w:eastAsia="仿宋" w:hAnsi="仿宋" w:hint="eastAsia"/>
          <w:b/>
          <w:bCs/>
          <w:color w:val="404040"/>
          <w:sz w:val="30"/>
          <w:szCs w:val="30"/>
        </w:rPr>
        <w:t>拍卖清单</w:t>
      </w:r>
    </w:p>
    <w:p w:rsidR="006C7556" w:rsidRPr="00187317" w:rsidRDefault="00E422CA" w:rsidP="000E5AE2">
      <w:pPr>
        <w:pStyle w:val="3"/>
        <w:spacing w:after="0" w:line="440" w:lineRule="exact"/>
        <w:ind w:leftChars="0"/>
        <w:jc w:val="center"/>
        <w:rPr>
          <w:rFonts w:ascii="仿宋" w:eastAsia="仿宋" w:hAnsi="仿宋"/>
          <w:b/>
          <w:sz w:val="24"/>
          <w:szCs w:val="24"/>
        </w:rPr>
      </w:pPr>
      <w:r>
        <w:rPr>
          <w:rFonts w:ascii="仿宋" w:eastAsia="仿宋" w:hAnsi="仿宋"/>
          <w:b/>
          <w:sz w:val="24"/>
          <w:szCs w:val="24"/>
        </w:rPr>
        <w:t>2017JGJYZX-CQ-PM-15</w:t>
      </w:r>
    </w:p>
    <w:p w:rsidR="008B3CE8" w:rsidRDefault="00C428A7" w:rsidP="00F367CC">
      <w:pPr>
        <w:pStyle w:val="3"/>
        <w:spacing w:after="0" w:line="440" w:lineRule="exact"/>
        <w:ind w:leftChars="-64" w:left="285" w:hangingChars="174" w:hanging="419"/>
        <w:rPr>
          <w:rFonts w:ascii="仿宋" w:eastAsia="仿宋" w:hAnsi="仿宋"/>
          <w:b/>
          <w:sz w:val="24"/>
          <w:szCs w:val="24"/>
        </w:rPr>
      </w:pPr>
      <w:r w:rsidRPr="00187317">
        <w:rPr>
          <w:rFonts w:ascii="仿宋" w:eastAsia="仿宋" w:hAnsi="仿宋" w:hint="eastAsia"/>
          <w:b/>
          <w:sz w:val="24"/>
          <w:szCs w:val="24"/>
        </w:rPr>
        <w:t>拍卖标的：</w:t>
      </w:r>
    </w:p>
    <w:p w:rsidR="00A200C7" w:rsidRPr="008B3CE8" w:rsidRDefault="008B3CE8" w:rsidP="00A200C7">
      <w:pPr>
        <w:pStyle w:val="3"/>
        <w:spacing w:after="0" w:line="440" w:lineRule="exact"/>
        <w:ind w:leftChars="-64" w:left="285" w:hangingChars="174" w:hanging="419"/>
        <w:rPr>
          <w:rFonts w:ascii="仿宋" w:eastAsia="仿宋" w:hAnsi="仿宋"/>
          <w:sz w:val="24"/>
          <w:szCs w:val="24"/>
        </w:rPr>
      </w:pPr>
      <w:r>
        <w:rPr>
          <w:rFonts w:ascii="仿宋" w:eastAsia="仿宋" w:hAnsi="仿宋" w:hint="eastAsia"/>
          <w:b/>
          <w:sz w:val="24"/>
          <w:szCs w:val="24"/>
        </w:rPr>
        <w:t xml:space="preserve">       1、</w:t>
      </w:r>
      <w:r w:rsidR="00AE0460" w:rsidRPr="00187317">
        <w:rPr>
          <w:rFonts w:ascii="仿宋" w:eastAsia="仿宋" w:hAnsi="仿宋" w:hint="eastAsia"/>
          <w:sz w:val="24"/>
          <w:szCs w:val="24"/>
        </w:rPr>
        <w:t>杭州市江干区</w:t>
      </w:r>
      <w:r w:rsidR="00AE0460">
        <w:rPr>
          <w:rFonts w:ascii="仿宋" w:eastAsia="仿宋" w:hAnsi="仿宋" w:hint="eastAsia"/>
          <w:sz w:val="24"/>
          <w:szCs w:val="24"/>
        </w:rPr>
        <w:t>建华家苑2幢底商1号-6号、6幢底商1号-5号、10号、10幢底商1号-6号；红五月嘉苑2幢底商31号、32号、7，8，9幢底商7号、7，8，9幢底商36号共22间商铺五年使用权，</w:t>
      </w:r>
      <w:r w:rsidR="00AE0460" w:rsidRPr="00187317">
        <w:rPr>
          <w:rFonts w:ascii="仿宋" w:eastAsia="仿宋" w:hAnsi="仿宋" w:hint="eastAsia"/>
          <w:sz w:val="24"/>
          <w:szCs w:val="24"/>
        </w:rPr>
        <w:t>房产总建筑面积约</w:t>
      </w:r>
      <w:r w:rsidR="00AE0460">
        <w:rPr>
          <w:rFonts w:ascii="仿宋" w:eastAsia="仿宋" w:hAnsi="仿宋" w:hint="eastAsia"/>
          <w:sz w:val="24"/>
          <w:szCs w:val="24"/>
        </w:rPr>
        <w:t>5393.57</w:t>
      </w:r>
      <w:r w:rsidR="00AE0460" w:rsidRPr="00187317">
        <w:rPr>
          <w:rFonts w:ascii="仿宋" w:eastAsia="仿宋" w:hAnsi="仿宋" w:hint="eastAsia"/>
          <w:sz w:val="24"/>
          <w:szCs w:val="24"/>
        </w:rPr>
        <w:t>㎡</w:t>
      </w:r>
      <w:r w:rsidR="005E0A2B" w:rsidRPr="00187317">
        <w:rPr>
          <w:rFonts w:ascii="仿宋" w:eastAsia="仿宋" w:hAnsi="仿宋" w:hint="eastAsia"/>
          <w:sz w:val="24"/>
          <w:szCs w:val="24"/>
        </w:rPr>
        <w:t>，</w:t>
      </w:r>
      <w:r>
        <w:rPr>
          <w:rFonts w:ascii="仿宋" w:eastAsia="仿宋" w:hAnsi="仿宋" w:hint="eastAsia"/>
          <w:sz w:val="24"/>
          <w:szCs w:val="24"/>
        </w:rPr>
        <w:t>整体使用权拍卖，</w:t>
      </w:r>
      <w:r w:rsidR="005E0A2B" w:rsidRPr="00187317">
        <w:rPr>
          <w:rFonts w:ascii="仿宋" w:eastAsia="仿宋" w:hAnsi="仿宋" w:hint="eastAsia"/>
          <w:sz w:val="24"/>
          <w:szCs w:val="24"/>
        </w:rPr>
        <w:t>清单如下：</w:t>
      </w:r>
    </w:p>
    <w:tbl>
      <w:tblPr>
        <w:tblW w:w="0" w:type="auto"/>
        <w:tblInd w:w="362" w:type="dxa"/>
        <w:tblLook w:val="0000"/>
      </w:tblPr>
      <w:tblGrid>
        <w:gridCol w:w="698"/>
        <w:gridCol w:w="3696"/>
        <w:gridCol w:w="1903"/>
        <w:gridCol w:w="1478"/>
      </w:tblGrid>
      <w:tr w:rsidR="00E2465E" w:rsidRPr="00187317" w:rsidTr="00A200C7">
        <w:trPr>
          <w:trHeight w:val="804"/>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tcPr>
          <w:p w:rsidR="00E2465E" w:rsidRPr="00A200C7" w:rsidRDefault="00E2465E" w:rsidP="001717E0">
            <w:pPr>
              <w:widowControl/>
              <w:jc w:val="center"/>
              <w:rPr>
                <w:rFonts w:ascii="仿宋" w:eastAsia="仿宋" w:hAnsi="仿宋" w:cs="宋体"/>
                <w:b/>
                <w:bCs/>
                <w:kern w:val="0"/>
                <w:sz w:val="24"/>
              </w:rPr>
            </w:pPr>
            <w:r w:rsidRPr="00A200C7">
              <w:rPr>
                <w:rFonts w:ascii="仿宋" w:eastAsia="仿宋" w:hAnsi="仿宋" w:cs="宋体" w:hint="eastAsia"/>
                <w:b/>
                <w:bCs/>
                <w:kern w:val="0"/>
                <w:sz w:val="24"/>
              </w:rPr>
              <w:t>序号</w:t>
            </w:r>
          </w:p>
        </w:tc>
        <w:tc>
          <w:tcPr>
            <w:tcW w:w="0" w:type="auto"/>
            <w:tcBorders>
              <w:top w:val="single" w:sz="4" w:space="0" w:color="auto"/>
              <w:left w:val="nil"/>
              <w:bottom w:val="single" w:sz="4" w:space="0" w:color="auto"/>
              <w:right w:val="single" w:sz="4" w:space="0" w:color="auto"/>
            </w:tcBorders>
            <w:shd w:val="clear" w:color="auto" w:fill="auto"/>
            <w:noWrap/>
            <w:vAlign w:val="center"/>
          </w:tcPr>
          <w:p w:rsidR="00E2465E" w:rsidRPr="00A200C7" w:rsidRDefault="00E2465E" w:rsidP="001717E0">
            <w:pPr>
              <w:widowControl/>
              <w:jc w:val="center"/>
              <w:rPr>
                <w:rFonts w:ascii="仿宋" w:eastAsia="仿宋" w:hAnsi="仿宋" w:cs="宋体"/>
                <w:b/>
                <w:bCs/>
                <w:kern w:val="0"/>
                <w:szCs w:val="28"/>
              </w:rPr>
            </w:pPr>
            <w:r w:rsidRPr="00A200C7">
              <w:rPr>
                <w:rFonts w:ascii="仿宋" w:eastAsia="仿宋" w:hAnsi="仿宋" w:cs="宋体" w:hint="eastAsia"/>
                <w:b/>
                <w:bCs/>
                <w:kern w:val="0"/>
                <w:szCs w:val="28"/>
              </w:rPr>
              <w:t>门牌号码</w:t>
            </w:r>
          </w:p>
        </w:tc>
        <w:tc>
          <w:tcPr>
            <w:tcW w:w="0" w:type="auto"/>
            <w:tcBorders>
              <w:top w:val="single" w:sz="4" w:space="0" w:color="auto"/>
              <w:left w:val="nil"/>
              <w:bottom w:val="single" w:sz="4" w:space="0" w:color="auto"/>
              <w:right w:val="single" w:sz="4" w:space="0" w:color="auto"/>
            </w:tcBorders>
            <w:shd w:val="clear" w:color="auto" w:fill="auto"/>
            <w:vAlign w:val="center"/>
          </w:tcPr>
          <w:p w:rsidR="00A200C7" w:rsidRPr="00A200C7" w:rsidRDefault="00A200C7" w:rsidP="00E2465E">
            <w:pPr>
              <w:widowControl/>
              <w:jc w:val="center"/>
              <w:rPr>
                <w:rFonts w:ascii="仿宋" w:eastAsia="仿宋" w:hAnsi="仿宋" w:cs="宋体"/>
                <w:b/>
                <w:bCs/>
                <w:kern w:val="0"/>
                <w:sz w:val="24"/>
              </w:rPr>
            </w:pPr>
          </w:p>
          <w:p w:rsidR="00A200C7" w:rsidRPr="00A200C7" w:rsidRDefault="00E2465E" w:rsidP="00E2465E">
            <w:pPr>
              <w:widowControl/>
              <w:jc w:val="center"/>
              <w:rPr>
                <w:rFonts w:ascii="仿宋" w:eastAsia="仿宋" w:hAnsi="仿宋" w:cs="宋体"/>
                <w:b/>
                <w:bCs/>
                <w:kern w:val="0"/>
                <w:sz w:val="24"/>
              </w:rPr>
            </w:pPr>
            <w:r w:rsidRPr="00A200C7">
              <w:rPr>
                <w:rFonts w:ascii="仿宋" w:eastAsia="仿宋" w:hAnsi="仿宋" w:cs="宋体" w:hint="eastAsia"/>
                <w:b/>
                <w:bCs/>
                <w:kern w:val="0"/>
                <w:sz w:val="24"/>
              </w:rPr>
              <w:t>建筑面积</w:t>
            </w:r>
            <w:r w:rsidR="00A200C7" w:rsidRPr="00A200C7">
              <w:rPr>
                <w:rFonts w:ascii="仿宋" w:eastAsia="仿宋" w:hAnsi="仿宋" w:cs="宋体" w:hint="eastAsia"/>
                <w:b/>
                <w:bCs/>
                <w:kern w:val="0"/>
                <w:sz w:val="24"/>
              </w:rPr>
              <w:t>（</w:t>
            </w:r>
            <w:r w:rsidR="00A200C7" w:rsidRPr="00A200C7">
              <w:rPr>
                <w:rFonts w:ascii="仿宋" w:eastAsia="仿宋" w:hAnsi="仿宋" w:cs="宋体" w:hint="eastAsia"/>
                <w:b/>
                <w:color w:val="000000"/>
                <w:kern w:val="0"/>
                <w:sz w:val="24"/>
              </w:rPr>
              <w:t>㎡</w:t>
            </w:r>
            <w:r w:rsidR="00A200C7" w:rsidRPr="00A200C7">
              <w:rPr>
                <w:rFonts w:ascii="仿宋" w:eastAsia="仿宋" w:hAnsi="仿宋" w:cs="宋体" w:hint="eastAsia"/>
                <w:b/>
                <w:bCs/>
                <w:kern w:val="0"/>
                <w:sz w:val="24"/>
              </w:rPr>
              <w:t>）</w:t>
            </w:r>
          </w:p>
          <w:p w:rsidR="00E2465E" w:rsidRPr="00A200C7" w:rsidRDefault="00E2465E" w:rsidP="00E2465E">
            <w:pPr>
              <w:widowControl/>
              <w:jc w:val="center"/>
              <w:rPr>
                <w:rFonts w:ascii="仿宋" w:eastAsia="仿宋" w:hAnsi="仿宋" w:cs="宋体"/>
                <w:b/>
                <w:bCs/>
                <w:kern w:val="0"/>
                <w:sz w:val="24"/>
              </w:rPr>
            </w:pPr>
          </w:p>
        </w:tc>
        <w:tc>
          <w:tcPr>
            <w:tcW w:w="0" w:type="auto"/>
            <w:tcBorders>
              <w:top w:val="single" w:sz="4" w:space="0" w:color="auto"/>
              <w:left w:val="nil"/>
              <w:bottom w:val="single" w:sz="4" w:space="0" w:color="auto"/>
              <w:right w:val="single" w:sz="4" w:space="0" w:color="auto"/>
            </w:tcBorders>
            <w:shd w:val="clear" w:color="auto" w:fill="auto"/>
            <w:vAlign w:val="center"/>
          </w:tcPr>
          <w:p w:rsidR="00E2465E" w:rsidRPr="00A200C7" w:rsidRDefault="00E2465E" w:rsidP="001717E0">
            <w:pPr>
              <w:widowControl/>
              <w:jc w:val="center"/>
              <w:rPr>
                <w:rFonts w:ascii="仿宋" w:eastAsia="仿宋" w:hAnsi="仿宋" w:cs="宋体"/>
                <w:b/>
                <w:bCs/>
                <w:kern w:val="0"/>
                <w:sz w:val="24"/>
              </w:rPr>
            </w:pPr>
            <w:r w:rsidRPr="00A200C7">
              <w:rPr>
                <w:rFonts w:ascii="仿宋" w:eastAsia="仿宋" w:hAnsi="仿宋" w:cs="宋体" w:hint="eastAsia"/>
                <w:b/>
                <w:bCs/>
                <w:kern w:val="0"/>
                <w:sz w:val="24"/>
              </w:rPr>
              <w:t>起拍价</w:t>
            </w:r>
          </w:p>
        </w:tc>
      </w:tr>
      <w:tr w:rsidR="00F367CC" w:rsidRPr="00187317" w:rsidTr="00F367CC">
        <w:trPr>
          <w:trHeight w:val="399"/>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E2465E">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底商1号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E2465E">
            <w:pPr>
              <w:widowControl/>
              <w:jc w:val="center"/>
              <w:rPr>
                <w:rFonts w:ascii="仿宋" w:eastAsia="仿宋" w:hAnsi="仿宋" w:cs="宋体"/>
                <w:kern w:val="0"/>
                <w:sz w:val="24"/>
              </w:rPr>
            </w:pPr>
            <w:r>
              <w:rPr>
                <w:rFonts w:ascii="仿宋" w:eastAsia="仿宋" w:hAnsi="仿宋" w:cs="宋体" w:hint="eastAsia"/>
                <w:kern w:val="0"/>
                <w:sz w:val="24"/>
              </w:rPr>
              <w:t>348.88</w:t>
            </w:r>
          </w:p>
        </w:tc>
        <w:tc>
          <w:tcPr>
            <w:tcW w:w="0" w:type="auto"/>
            <w:vMerge w:val="restart"/>
            <w:tcBorders>
              <w:top w:val="nil"/>
              <w:left w:val="nil"/>
              <w:right w:val="single" w:sz="4" w:space="0" w:color="auto"/>
            </w:tcBorders>
            <w:shd w:val="clear" w:color="auto" w:fill="auto"/>
            <w:noWrap/>
            <w:vAlign w:val="bottom"/>
          </w:tcPr>
          <w:p w:rsidR="00F367CC" w:rsidRPr="00187317" w:rsidRDefault="00A200C7" w:rsidP="00B81136">
            <w:pPr>
              <w:jc w:val="center"/>
              <w:rPr>
                <w:rFonts w:ascii="仿宋" w:eastAsia="仿宋" w:hAnsi="仿宋" w:cs="宋体"/>
                <w:kern w:val="0"/>
                <w:sz w:val="24"/>
              </w:rPr>
            </w:pPr>
            <w:r>
              <w:rPr>
                <w:rFonts w:ascii="仿宋" w:eastAsia="仿宋" w:hAnsi="仿宋" w:cs="宋体" w:hint="eastAsia"/>
                <w:kern w:val="0"/>
                <w:sz w:val="24"/>
              </w:rPr>
              <w:t>280万元</w:t>
            </w:r>
            <w:r w:rsidRPr="00187317">
              <w:rPr>
                <w:rFonts w:ascii="仿宋" w:eastAsia="仿宋" w:hAnsi="仿宋" w:cs="宋体" w:hint="eastAsia"/>
                <w:b/>
                <w:bCs/>
                <w:kern w:val="0"/>
                <w:sz w:val="24"/>
              </w:rPr>
              <w:t>/年</w:t>
            </w:r>
          </w:p>
        </w:tc>
      </w:tr>
      <w:tr w:rsidR="00F367CC" w:rsidRPr="00187317" w:rsidTr="00F367CC">
        <w:trPr>
          <w:trHeight w:val="276"/>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2</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2</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267</w:t>
            </w:r>
            <w:r w:rsidRPr="00187317">
              <w:rPr>
                <w:rFonts w:ascii="仿宋" w:eastAsia="仿宋" w:hAnsi="仿宋" w:cs="宋体" w:hint="eastAsia"/>
                <w:kern w:val="0"/>
                <w:sz w:val="24"/>
              </w:rPr>
              <w:t>.</w:t>
            </w:r>
            <w:r>
              <w:rPr>
                <w:rFonts w:ascii="仿宋" w:eastAsia="仿宋" w:hAnsi="仿宋" w:cs="宋体" w:hint="eastAsia"/>
                <w:kern w:val="0"/>
                <w:sz w:val="24"/>
              </w:rPr>
              <w:t>62</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39"/>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3</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3</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271</w:t>
            </w:r>
            <w:r w:rsidRPr="00187317">
              <w:rPr>
                <w:rFonts w:ascii="仿宋" w:eastAsia="仿宋" w:hAnsi="仿宋" w:cs="宋体" w:hint="eastAsia"/>
                <w:kern w:val="0"/>
                <w:sz w:val="24"/>
              </w:rPr>
              <w:t>.</w:t>
            </w:r>
            <w:r>
              <w:rPr>
                <w:rFonts w:ascii="仿宋" w:eastAsia="仿宋" w:hAnsi="仿宋" w:cs="宋体" w:hint="eastAsia"/>
                <w:kern w:val="0"/>
                <w:sz w:val="24"/>
              </w:rPr>
              <w:t>83</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73"/>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4</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4</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206</w:t>
            </w:r>
            <w:r w:rsidRPr="00187317">
              <w:rPr>
                <w:rFonts w:ascii="仿宋" w:eastAsia="仿宋" w:hAnsi="仿宋" w:cs="宋体" w:hint="eastAsia"/>
                <w:kern w:val="0"/>
                <w:sz w:val="24"/>
              </w:rPr>
              <w:t>.</w:t>
            </w:r>
            <w:r>
              <w:rPr>
                <w:rFonts w:ascii="仿宋" w:eastAsia="仿宋" w:hAnsi="仿宋" w:cs="宋体" w:hint="eastAsia"/>
                <w:kern w:val="0"/>
                <w:sz w:val="24"/>
              </w:rPr>
              <w:t>75</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35"/>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5</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5</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A200C7">
            <w:pPr>
              <w:widowControl/>
              <w:jc w:val="center"/>
              <w:rPr>
                <w:rFonts w:ascii="仿宋" w:eastAsia="仿宋" w:hAnsi="仿宋" w:cs="宋体"/>
                <w:kern w:val="0"/>
                <w:sz w:val="24"/>
              </w:rPr>
            </w:pPr>
            <w:r>
              <w:rPr>
                <w:rFonts w:ascii="仿宋" w:eastAsia="仿宋" w:hAnsi="仿宋" w:cs="宋体" w:hint="eastAsia"/>
                <w:kern w:val="0"/>
                <w:sz w:val="24"/>
              </w:rPr>
              <w:t>201</w:t>
            </w:r>
            <w:r w:rsidR="00F367CC" w:rsidRPr="00187317">
              <w:rPr>
                <w:rFonts w:ascii="仿宋" w:eastAsia="仿宋" w:hAnsi="仿宋" w:cs="宋体" w:hint="eastAsia"/>
                <w:kern w:val="0"/>
                <w:sz w:val="24"/>
              </w:rPr>
              <w:t>.</w:t>
            </w:r>
            <w:r>
              <w:rPr>
                <w:rFonts w:ascii="仿宋" w:eastAsia="仿宋" w:hAnsi="仿宋" w:cs="宋体" w:hint="eastAsia"/>
                <w:kern w:val="0"/>
                <w:sz w:val="24"/>
              </w:rPr>
              <w:t>85</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339"/>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6</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Pr>
                <w:rFonts w:ascii="仿宋" w:eastAsia="仿宋" w:hAnsi="仿宋" w:cs="宋体" w:hint="eastAsia"/>
                <w:kern w:val="0"/>
                <w:sz w:val="24"/>
              </w:rPr>
              <w:t>2幢</w:t>
            </w:r>
            <w:r w:rsidRPr="00187317">
              <w:rPr>
                <w:rFonts w:ascii="仿宋" w:eastAsia="仿宋" w:hAnsi="仿宋" w:cs="宋体" w:hint="eastAsia"/>
                <w:kern w:val="0"/>
                <w:sz w:val="24"/>
              </w:rPr>
              <w:t>底商</w:t>
            </w:r>
            <w:r w:rsidR="00A200C7">
              <w:rPr>
                <w:rFonts w:ascii="仿宋" w:eastAsia="仿宋" w:hAnsi="仿宋" w:cs="宋体" w:hint="eastAsia"/>
                <w:kern w:val="0"/>
                <w:sz w:val="24"/>
              </w:rPr>
              <w:t>6</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A200C7">
            <w:pPr>
              <w:widowControl/>
              <w:jc w:val="center"/>
              <w:rPr>
                <w:rFonts w:ascii="仿宋" w:eastAsia="仿宋" w:hAnsi="仿宋" w:cs="宋体"/>
                <w:kern w:val="0"/>
                <w:sz w:val="24"/>
              </w:rPr>
            </w:pPr>
            <w:r>
              <w:rPr>
                <w:rFonts w:ascii="仿宋" w:eastAsia="仿宋" w:hAnsi="仿宋" w:cs="宋体" w:hint="eastAsia"/>
                <w:kern w:val="0"/>
                <w:sz w:val="24"/>
              </w:rPr>
              <w:t>23</w:t>
            </w:r>
            <w:r w:rsidR="00F367CC" w:rsidRPr="00187317">
              <w:rPr>
                <w:rFonts w:ascii="仿宋" w:eastAsia="仿宋" w:hAnsi="仿宋" w:cs="宋体" w:hint="eastAsia"/>
                <w:kern w:val="0"/>
                <w:sz w:val="24"/>
              </w:rPr>
              <w:t>3.</w:t>
            </w:r>
            <w:r>
              <w:rPr>
                <w:rFonts w:ascii="仿宋" w:eastAsia="仿宋" w:hAnsi="仿宋" w:cs="宋体" w:hint="eastAsia"/>
                <w:kern w:val="0"/>
                <w:sz w:val="24"/>
              </w:rPr>
              <w:t>8</w:t>
            </w:r>
            <w:r w:rsidR="00F367CC" w:rsidRPr="00187317">
              <w:rPr>
                <w:rFonts w:ascii="仿宋" w:eastAsia="仿宋" w:hAnsi="仿宋" w:cs="宋体" w:hint="eastAsia"/>
                <w:kern w:val="0"/>
                <w:sz w:val="24"/>
              </w:rPr>
              <w:t>3</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342"/>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7</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底商1号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A200C7">
            <w:pPr>
              <w:widowControl/>
              <w:jc w:val="center"/>
              <w:rPr>
                <w:rFonts w:ascii="仿宋" w:eastAsia="仿宋" w:hAnsi="仿宋" w:cs="宋体"/>
                <w:kern w:val="0"/>
                <w:sz w:val="24"/>
              </w:rPr>
            </w:pPr>
            <w:r>
              <w:rPr>
                <w:rFonts w:ascii="仿宋" w:eastAsia="仿宋" w:hAnsi="仿宋" w:cs="宋体" w:hint="eastAsia"/>
                <w:kern w:val="0"/>
                <w:sz w:val="24"/>
              </w:rPr>
              <w:t>179</w:t>
            </w:r>
            <w:r w:rsidR="00F367CC" w:rsidRPr="00187317">
              <w:rPr>
                <w:rFonts w:ascii="仿宋" w:eastAsia="仿宋" w:hAnsi="仿宋" w:cs="宋体" w:hint="eastAsia"/>
                <w:kern w:val="0"/>
                <w:sz w:val="24"/>
              </w:rPr>
              <w:t>.</w:t>
            </w:r>
            <w:r>
              <w:rPr>
                <w:rFonts w:ascii="仿宋" w:eastAsia="仿宋" w:hAnsi="仿宋" w:cs="宋体" w:hint="eastAsia"/>
                <w:kern w:val="0"/>
                <w:sz w:val="24"/>
              </w:rPr>
              <w:t>21</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77"/>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8</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2</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A200C7">
            <w:pPr>
              <w:widowControl/>
              <w:jc w:val="center"/>
              <w:rPr>
                <w:rFonts w:ascii="仿宋" w:eastAsia="仿宋" w:hAnsi="仿宋" w:cs="宋体"/>
                <w:kern w:val="0"/>
                <w:sz w:val="24"/>
              </w:rPr>
            </w:pPr>
            <w:r>
              <w:rPr>
                <w:rFonts w:ascii="仿宋" w:eastAsia="仿宋" w:hAnsi="仿宋" w:cs="宋体" w:hint="eastAsia"/>
                <w:kern w:val="0"/>
                <w:sz w:val="24"/>
              </w:rPr>
              <w:t>290</w:t>
            </w:r>
            <w:r w:rsidR="00F367CC" w:rsidRPr="00187317">
              <w:rPr>
                <w:rFonts w:ascii="仿宋" w:eastAsia="仿宋" w:hAnsi="仿宋" w:cs="宋体" w:hint="eastAsia"/>
                <w:kern w:val="0"/>
                <w:sz w:val="24"/>
              </w:rPr>
              <w:t>.</w:t>
            </w:r>
            <w:r>
              <w:rPr>
                <w:rFonts w:ascii="仿宋" w:eastAsia="仿宋" w:hAnsi="仿宋" w:cs="宋体" w:hint="eastAsia"/>
                <w:kern w:val="0"/>
                <w:sz w:val="24"/>
              </w:rPr>
              <w:t>27</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39"/>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9</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3</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155.54</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343"/>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10</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4</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A200C7">
            <w:pPr>
              <w:widowControl/>
              <w:jc w:val="center"/>
              <w:rPr>
                <w:rFonts w:ascii="仿宋" w:eastAsia="仿宋" w:hAnsi="仿宋" w:cs="宋体"/>
                <w:kern w:val="0"/>
                <w:sz w:val="24"/>
              </w:rPr>
            </w:pPr>
            <w:r>
              <w:rPr>
                <w:rFonts w:ascii="仿宋" w:eastAsia="仿宋" w:hAnsi="仿宋" w:cs="宋体" w:hint="eastAsia"/>
                <w:kern w:val="0"/>
                <w:sz w:val="24"/>
              </w:rPr>
              <w:t>1</w:t>
            </w:r>
            <w:r w:rsidR="00F367CC" w:rsidRPr="00187317">
              <w:rPr>
                <w:rFonts w:ascii="仿宋" w:eastAsia="仿宋" w:hAnsi="仿宋" w:cs="宋体" w:hint="eastAsia"/>
                <w:kern w:val="0"/>
                <w:sz w:val="24"/>
              </w:rPr>
              <w:t>5</w:t>
            </w:r>
            <w:r>
              <w:rPr>
                <w:rFonts w:ascii="仿宋" w:eastAsia="仿宋" w:hAnsi="仿宋" w:cs="宋体" w:hint="eastAsia"/>
                <w:kern w:val="0"/>
                <w:sz w:val="24"/>
              </w:rPr>
              <w:t>5</w:t>
            </w:r>
            <w:r w:rsidR="00F367CC" w:rsidRPr="00187317">
              <w:rPr>
                <w:rFonts w:ascii="仿宋" w:eastAsia="仿宋" w:hAnsi="仿宋" w:cs="宋体" w:hint="eastAsia"/>
                <w:kern w:val="0"/>
                <w:sz w:val="24"/>
              </w:rPr>
              <w:t>.5</w:t>
            </w:r>
            <w:r>
              <w:rPr>
                <w:rFonts w:ascii="仿宋" w:eastAsia="仿宋" w:hAnsi="仿宋" w:cs="宋体" w:hint="eastAsia"/>
                <w:kern w:val="0"/>
                <w:sz w:val="24"/>
              </w:rPr>
              <w:t>4</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77"/>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11</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5</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189.2</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25"/>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12</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6</w:t>
            </w:r>
            <w:r>
              <w:rPr>
                <w:rFonts w:ascii="仿宋" w:eastAsia="仿宋" w:hAnsi="仿宋" w:cs="宋体" w:hint="eastAsia"/>
                <w:kern w:val="0"/>
                <w:sz w:val="24"/>
              </w:rPr>
              <w:t>幢</w:t>
            </w:r>
            <w:r w:rsidRPr="00187317">
              <w:rPr>
                <w:rFonts w:ascii="仿宋" w:eastAsia="仿宋" w:hAnsi="仿宋" w:cs="宋体" w:hint="eastAsia"/>
                <w:kern w:val="0"/>
                <w:sz w:val="24"/>
              </w:rPr>
              <w:t>底商1</w:t>
            </w:r>
            <w:r w:rsidR="00A200C7">
              <w:rPr>
                <w:rFonts w:ascii="仿宋" w:eastAsia="仿宋" w:hAnsi="仿宋" w:cs="宋体" w:hint="eastAsia"/>
                <w:kern w:val="0"/>
                <w:sz w:val="24"/>
              </w:rPr>
              <w:t>0</w:t>
            </w:r>
            <w:r w:rsidRPr="00187317">
              <w:rPr>
                <w:rFonts w:ascii="仿宋" w:eastAsia="仿宋" w:hAnsi="仿宋" w:cs="宋体" w:hint="eastAsia"/>
                <w:kern w:val="0"/>
                <w:sz w:val="24"/>
              </w:rPr>
              <w:t>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209.1</w:t>
            </w:r>
          </w:p>
        </w:tc>
        <w:tc>
          <w:tcPr>
            <w:tcW w:w="0" w:type="auto"/>
            <w:vMerge/>
            <w:tcBorders>
              <w:left w:val="nil"/>
              <w:right w:val="single" w:sz="4" w:space="0" w:color="auto"/>
            </w:tcBorders>
            <w:shd w:val="clear" w:color="auto" w:fill="auto"/>
            <w:noWrap/>
            <w:vAlign w:val="bottom"/>
          </w:tcPr>
          <w:p w:rsidR="00F367CC" w:rsidRPr="00187317" w:rsidRDefault="00F367CC" w:rsidP="00B81136">
            <w:pPr>
              <w:jc w:val="center"/>
              <w:rPr>
                <w:rFonts w:ascii="仿宋" w:eastAsia="仿宋" w:hAnsi="仿宋" w:cs="宋体"/>
                <w:kern w:val="0"/>
                <w:sz w:val="24"/>
              </w:rPr>
            </w:pPr>
          </w:p>
        </w:tc>
      </w:tr>
      <w:tr w:rsidR="00F367CC" w:rsidRPr="00187317" w:rsidTr="00F367CC">
        <w:trPr>
          <w:trHeight w:val="245"/>
        </w:trPr>
        <w:tc>
          <w:tcPr>
            <w:tcW w:w="0" w:type="auto"/>
            <w:tcBorders>
              <w:top w:val="nil"/>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13</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底商1号</w:t>
            </w:r>
          </w:p>
        </w:tc>
        <w:tc>
          <w:tcPr>
            <w:tcW w:w="0" w:type="auto"/>
            <w:tcBorders>
              <w:top w:val="nil"/>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343.32</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26"/>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14</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A200C7">
            <w:pPr>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2</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jc w:val="center"/>
              <w:rPr>
                <w:rFonts w:ascii="仿宋" w:eastAsia="仿宋" w:hAnsi="仿宋" w:cs="宋体"/>
                <w:kern w:val="0"/>
                <w:sz w:val="24"/>
              </w:rPr>
            </w:pPr>
            <w:r>
              <w:rPr>
                <w:rFonts w:ascii="仿宋" w:eastAsia="仿宋" w:hAnsi="仿宋" w:cs="宋体" w:hint="eastAsia"/>
                <w:kern w:val="0"/>
                <w:sz w:val="24"/>
              </w:rPr>
              <w:t>316.48</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36"/>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15</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A200C7">
            <w:pPr>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3</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jc w:val="center"/>
              <w:rPr>
                <w:rFonts w:ascii="仿宋" w:eastAsia="仿宋" w:hAnsi="仿宋" w:cs="宋体"/>
                <w:kern w:val="0"/>
                <w:sz w:val="24"/>
              </w:rPr>
            </w:pPr>
            <w:r>
              <w:rPr>
                <w:rFonts w:ascii="仿宋" w:eastAsia="仿宋" w:hAnsi="仿宋" w:cs="宋体" w:hint="eastAsia"/>
                <w:kern w:val="0"/>
                <w:sz w:val="24"/>
              </w:rPr>
              <w:t>332.57</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64"/>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16</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A200C7">
            <w:pPr>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4</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jc w:val="center"/>
              <w:rPr>
                <w:rFonts w:ascii="仿宋" w:eastAsia="仿宋" w:hAnsi="仿宋" w:cs="宋体"/>
                <w:kern w:val="0"/>
                <w:sz w:val="24"/>
              </w:rPr>
            </w:pPr>
            <w:r>
              <w:rPr>
                <w:rFonts w:ascii="仿宋" w:eastAsia="仿宋" w:hAnsi="仿宋" w:cs="宋体" w:hint="eastAsia"/>
                <w:kern w:val="0"/>
                <w:sz w:val="24"/>
              </w:rPr>
              <w:t>321.56</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4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17</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A200C7">
            <w:pPr>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5</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jc w:val="center"/>
              <w:rPr>
                <w:rFonts w:ascii="仿宋" w:eastAsia="仿宋" w:hAnsi="仿宋" w:cs="宋体"/>
                <w:kern w:val="0"/>
                <w:sz w:val="24"/>
              </w:rPr>
            </w:pPr>
            <w:r>
              <w:rPr>
                <w:rFonts w:ascii="仿宋" w:eastAsia="仿宋" w:hAnsi="仿宋" w:cs="宋体" w:hint="eastAsia"/>
                <w:kern w:val="0"/>
                <w:sz w:val="24"/>
              </w:rPr>
              <w:t>321.06</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36"/>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18</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A200C7">
            <w:pPr>
              <w:widowControl/>
              <w:jc w:val="center"/>
              <w:rPr>
                <w:rFonts w:ascii="仿宋" w:eastAsia="仿宋" w:hAnsi="仿宋" w:cs="宋体"/>
                <w:kern w:val="0"/>
                <w:sz w:val="24"/>
              </w:rPr>
            </w:pPr>
            <w:r>
              <w:rPr>
                <w:rFonts w:ascii="仿宋" w:eastAsia="仿宋" w:hAnsi="仿宋" w:cs="宋体" w:hint="eastAsia"/>
                <w:kern w:val="0"/>
                <w:sz w:val="24"/>
              </w:rPr>
              <w:t>建华家</w:t>
            </w:r>
            <w:r w:rsidRPr="00187317">
              <w:rPr>
                <w:rFonts w:ascii="仿宋" w:eastAsia="仿宋" w:hAnsi="仿宋" w:cs="宋体" w:hint="eastAsia"/>
                <w:kern w:val="0"/>
                <w:sz w:val="24"/>
              </w:rPr>
              <w:t>苑</w:t>
            </w:r>
            <w:r w:rsidR="00A200C7">
              <w:rPr>
                <w:rFonts w:ascii="仿宋" w:eastAsia="仿宋" w:hAnsi="仿宋" w:cs="宋体" w:hint="eastAsia"/>
                <w:kern w:val="0"/>
                <w:sz w:val="24"/>
              </w:rPr>
              <w:t>10</w:t>
            </w:r>
            <w:r>
              <w:rPr>
                <w:rFonts w:ascii="仿宋" w:eastAsia="仿宋" w:hAnsi="仿宋" w:cs="宋体" w:hint="eastAsia"/>
                <w:kern w:val="0"/>
                <w:sz w:val="24"/>
              </w:rPr>
              <w:t>幢</w:t>
            </w:r>
            <w:r w:rsidRPr="00187317">
              <w:rPr>
                <w:rFonts w:ascii="仿宋" w:eastAsia="仿宋" w:hAnsi="仿宋" w:cs="宋体" w:hint="eastAsia"/>
                <w:kern w:val="0"/>
                <w:sz w:val="24"/>
              </w:rPr>
              <w:t>底商</w:t>
            </w:r>
            <w:r w:rsidR="00A200C7">
              <w:rPr>
                <w:rFonts w:ascii="仿宋" w:eastAsia="仿宋" w:hAnsi="仿宋" w:cs="宋体" w:hint="eastAsia"/>
                <w:kern w:val="0"/>
                <w:sz w:val="24"/>
              </w:rPr>
              <w:t>6</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419.28</w:t>
            </w:r>
          </w:p>
        </w:tc>
        <w:tc>
          <w:tcPr>
            <w:tcW w:w="0" w:type="auto"/>
            <w:vMerge w:val="restart"/>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1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19</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sidRPr="00187317">
              <w:rPr>
                <w:rFonts w:ascii="仿宋" w:eastAsia="仿宋" w:hAnsi="仿宋" w:cs="宋体" w:hint="eastAsia"/>
                <w:kern w:val="0"/>
                <w:sz w:val="24"/>
              </w:rPr>
              <w:t>红五月嘉苑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31</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sidRPr="00187317">
              <w:rPr>
                <w:rFonts w:ascii="仿宋" w:eastAsia="仿宋" w:hAnsi="仿宋" w:cs="宋体" w:hint="eastAsia"/>
                <w:kern w:val="0"/>
                <w:sz w:val="24"/>
              </w:rPr>
              <w:t>99.14</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377"/>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20</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sidRPr="00187317">
              <w:rPr>
                <w:rFonts w:ascii="仿宋" w:eastAsia="仿宋" w:hAnsi="仿宋" w:cs="宋体" w:hint="eastAsia"/>
                <w:kern w:val="0"/>
                <w:sz w:val="24"/>
              </w:rPr>
              <w:t>红五月嘉苑</w:t>
            </w:r>
            <w:r>
              <w:rPr>
                <w:rFonts w:ascii="仿宋" w:eastAsia="仿宋" w:hAnsi="仿宋" w:cs="宋体" w:hint="eastAsia"/>
                <w:kern w:val="0"/>
                <w:sz w:val="24"/>
              </w:rPr>
              <w:t>2幢</w:t>
            </w:r>
            <w:r w:rsidRPr="00187317">
              <w:rPr>
                <w:rFonts w:ascii="仿宋" w:eastAsia="仿宋" w:hAnsi="仿宋" w:cs="宋体" w:hint="eastAsia"/>
                <w:kern w:val="0"/>
                <w:sz w:val="24"/>
              </w:rPr>
              <w:t>底商</w:t>
            </w:r>
            <w:r>
              <w:rPr>
                <w:rFonts w:ascii="仿宋" w:eastAsia="仿宋" w:hAnsi="仿宋" w:cs="宋体" w:hint="eastAsia"/>
                <w:kern w:val="0"/>
                <w:sz w:val="24"/>
              </w:rPr>
              <w:t>32</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sidRPr="00187317">
              <w:rPr>
                <w:rFonts w:ascii="仿宋" w:eastAsia="仿宋" w:hAnsi="仿宋" w:cs="宋体" w:hint="eastAsia"/>
                <w:kern w:val="0"/>
                <w:sz w:val="24"/>
              </w:rPr>
              <w:t>99.14</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21</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sidRPr="00187317">
              <w:rPr>
                <w:rFonts w:ascii="仿宋" w:eastAsia="仿宋" w:hAnsi="仿宋" w:cs="宋体" w:hint="eastAsia"/>
                <w:kern w:val="0"/>
                <w:sz w:val="24"/>
              </w:rPr>
              <w:t>红五月嘉苑</w:t>
            </w:r>
            <w:r>
              <w:rPr>
                <w:rFonts w:ascii="仿宋" w:eastAsia="仿宋" w:hAnsi="仿宋" w:cs="宋体" w:hint="eastAsia"/>
                <w:kern w:val="0"/>
                <w:sz w:val="24"/>
              </w:rPr>
              <w:t>7，8，9幢</w:t>
            </w:r>
            <w:r w:rsidRPr="00187317">
              <w:rPr>
                <w:rFonts w:ascii="仿宋" w:eastAsia="仿宋" w:hAnsi="仿宋" w:cs="宋体" w:hint="eastAsia"/>
                <w:kern w:val="0"/>
                <w:sz w:val="24"/>
              </w:rPr>
              <w:t>底商</w:t>
            </w:r>
            <w:r>
              <w:rPr>
                <w:rFonts w:ascii="仿宋" w:eastAsia="仿宋" w:hAnsi="仿宋" w:cs="宋体" w:hint="eastAsia"/>
                <w:kern w:val="0"/>
                <w:sz w:val="24"/>
              </w:rPr>
              <w:t>7</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Pr>
                <w:rFonts w:ascii="仿宋" w:eastAsia="仿宋" w:hAnsi="仿宋" w:cs="宋体" w:hint="eastAsia"/>
                <w:kern w:val="0"/>
                <w:sz w:val="24"/>
              </w:rPr>
              <w:t>294.36</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F367CC">
        <w:trPr>
          <w:trHeight w:val="283"/>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22</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F367CC" w:rsidP="00F367CC">
            <w:pPr>
              <w:widowControl/>
              <w:jc w:val="center"/>
              <w:rPr>
                <w:rFonts w:ascii="仿宋" w:eastAsia="仿宋" w:hAnsi="仿宋" w:cs="宋体"/>
                <w:kern w:val="0"/>
                <w:sz w:val="24"/>
              </w:rPr>
            </w:pPr>
            <w:r w:rsidRPr="00187317">
              <w:rPr>
                <w:rFonts w:ascii="仿宋" w:eastAsia="仿宋" w:hAnsi="仿宋" w:cs="宋体" w:hint="eastAsia"/>
                <w:kern w:val="0"/>
                <w:sz w:val="24"/>
              </w:rPr>
              <w:t>红五月嘉苑</w:t>
            </w:r>
            <w:r>
              <w:rPr>
                <w:rFonts w:ascii="仿宋" w:eastAsia="仿宋" w:hAnsi="仿宋" w:cs="宋体" w:hint="eastAsia"/>
                <w:kern w:val="0"/>
                <w:sz w:val="24"/>
              </w:rPr>
              <w:t>7，8，9幢</w:t>
            </w:r>
            <w:r w:rsidRPr="00187317">
              <w:rPr>
                <w:rFonts w:ascii="仿宋" w:eastAsia="仿宋" w:hAnsi="仿宋" w:cs="宋体" w:hint="eastAsia"/>
                <w:kern w:val="0"/>
                <w:sz w:val="24"/>
              </w:rPr>
              <w:t>底商</w:t>
            </w:r>
            <w:r>
              <w:rPr>
                <w:rFonts w:ascii="仿宋" w:eastAsia="仿宋" w:hAnsi="仿宋" w:cs="宋体" w:hint="eastAsia"/>
                <w:kern w:val="0"/>
                <w:sz w:val="24"/>
              </w:rPr>
              <w:t>36</w:t>
            </w:r>
            <w:r w:rsidRPr="00187317">
              <w:rPr>
                <w:rFonts w:ascii="仿宋" w:eastAsia="仿宋" w:hAnsi="仿宋" w:cs="宋体" w:hint="eastAsia"/>
                <w:kern w:val="0"/>
                <w:sz w:val="24"/>
              </w:rPr>
              <w:t>号</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187317" w:rsidRDefault="00A200C7" w:rsidP="001717E0">
            <w:pPr>
              <w:widowControl/>
              <w:jc w:val="center"/>
              <w:rPr>
                <w:rFonts w:ascii="仿宋" w:eastAsia="仿宋" w:hAnsi="仿宋" w:cs="宋体"/>
                <w:kern w:val="0"/>
                <w:sz w:val="24"/>
              </w:rPr>
            </w:pPr>
            <w:r w:rsidRPr="00187317">
              <w:rPr>
                <w:rFonts w:ascii="仿宋" w:eastAsia="仿宋" w:hAnsi="仿宋" w:cs="宋体" w:hint="eastAsia"/>
                <w:kern w:val="0"/>
                <w:sz w:val="24"/>
              </w:rPr>
              <w:t>137.04</w:t>
            </w:r>
          </w:p>
        </w:tc>
        <w:tc>
          <w:tcPr>
            <w:tcW w:w="0" w:type="auto"/>
            <w:vMerge/>
            <w:tcBorders>
              <w:left w:val="nil"/>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r w:rsidR="00F367CC" w:rsidRPr="00187317" w:rsidTr="00A200C7">
        <w:trPr>
          <w:trHeight w:val="339"/>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tcPr>
          <w:p w:rsidR="00F367CC" w:rsidRPr="00A200C7" w:rsidRDefault="00F367CC" w:rsidP="001717E0">
            <w:pPr>
              <w:jc w:val="center"/>
              <w:rPr>
                <w:rFonts w:ascii="仿宋" w:eastAsia="仿宋" w:hAnsi="仿宋" w:cs="宋体"/>
                <w:b/>
                <w:kern w:val="0"/>
                <w:sz w:val="24"/>
              </w:rPr>
            </w:pPr>
            <w:r w:rsidRPr="00A200C7">
              <w:rPr>
                <w:rFonts w:ascii="仿宋" w:eastAsia="仿宋" w:hAnsi="仿宋" w:cs="宋体" w:hint="eastAsia"/>
                <w:b/>
                <w:kern w:val="0"/>
                <w:sz w:val="24"/>
              </w:rPr>
              <w:t>合计</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A200C7" w:rsidRDefault="00A200C7"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共22间</w:t>
            </w:r>
          </w:p>
        </w:tc>
        <w:tc>
          <w:tcPr>
            <w:tcW w:w="0" w:type="auto"/>
            <w:tcBorders>
              <w:top w:val="single" w:sz="4" w:space="0" w:color="auto"/>
              <w:left w:val="nil"/>
              <w:bottom w:val="single" w:sz="4" w:space="0" w:color="auto"/>
              <w:right w:val="single" w:sz="4" w:space="0" w:color="auto"/>
            </w:tcBorders>
            <w:shd w:val="clear" w:color="auto" w:fill="auto"/>
            <w:noWrap/>
            <w:vAlign w:val="bottom"/>
          </w:tcPr>
          <w:p w:rsidR="00F367CC" w:rsidRPr="00A200C7" w:rsidRDefault="00A200C7" w:rsidP="001717E0">
            <w:pPr>
              <w:widowControl/>
              <w:jc w:val="center"/>
              <w:rPr>
                <w:rFonts w:ascii="仿宋" w:eastAsia="仿宋" w:hAnsi="仿宋" w:cs="宋体"/>
                <w:b/>
                <w:kern w:val="0"/>
                <w:sz w:val="24"/>
              </w:rPr>
            </w:pPr>
            <w:r w:rsidRPr="00A200C7">
              <w:rPr>
                <w:rFonts w:ascii="仿宋" w:eastAsia="仿宋" w:hAnsi="仿宋" w:cs="宋体" w:hint="eastAsia"/>
                <w:b/>
                <w:kern w:val="0"/>
                <w:sz w:val="24"/>
              </w:rPr>
              <w:t>5393.57</w:t>
            </w:r>
          </w:p>
        </w:tc>
        <w:tc>
          <w:tcPr>
            <w:tcW w:w="0" w:type="auto"/>
            <w:vMerge/>
            <w:tcBorders>
              <w:left w:val="nil"/>
              <w:bottom w:val="single" w:sz="4" w:space="0" w:color="auto"/>
              <w:right w:val="single" w:sz="4" w:space="0" w:color="auto"/>
            </w:tcBorders>
            <w:shd w:val="clear" w:color="auto" w:fill="auto"/>
            <w:noWrap/>
            <w:vAlign w:val="bottom"/>
          </w:tcPr>
          <w:p w:rsidR="00F367CC" w:rsidRPr="00187317" w:rsidRDefault="00F367CC" w:rsidP="00B81136">
            <w:pPr>
              <w:widowControl/>
              <w:jc w:val="center"/>
              <w:rPr>
                <w:rFonts w:ascii="仿宋" w:eastAsia="仿宋" w:hAnsi="仿宋" w:cs="宋体"/>
                <w:kern w:val="0"/>
                <w:sz w:val="24"/>
              </w:rPr>
            </w:pPr>
          </w:p>
        </w:tc>
      </w:tr>
    </w:tbl>
    <w:p w:rsidR="008B3CE8" w:rsidRDefault="008B3CE8" w:rsidP="008B3CE8">
      <w:pPr>
        <w:spacing w:line="420" w:lineRule="exact"/>
        <w:ind w:firstLineChars="200" w:firstLine="480"/>
        <w:rPr>
          <w:rFonts w:ascii="仿宋" w:eastAsia="仿宋" w:hAnsi="仿宋"/>
          <w:sz w:val="24"/>
          <w:szCs w:val="24"/>
        </w:rPr>
      </w:pPr>
    </w:p>
    <w:p w:rsidR="00F367CC" w:rsidRPr="00673D76" w:rsidRDefault="008B3CE8" w:rsidP="00673D76">
      <w:pPr>
        <w:spacing w:line="420" w:lineRule="exact"/>
        <w:ind w:firstLineChars="200" w:firstLine="482"/>
        <w:rPr>
          <w:rFonts w:ascii="仿宋" w:eastAsia="仿宋" w:hAnsi="仿宋"/>
          <w:b/>
          <w:kern w:val="24"/>
          <w:sz w:val="24"/>
          <w:szCs w:val="24"/>
        </w:rPr>
      </w:pPr>
      <w:r w:rsidRPr="008B3CE8">
        <w:rPr>
          <w:rFonts w:ascii="仿宋" w:eastAsia="仿宋" w:hAnsi="仿宋" w:hint="eastAsia"/>
          <w:b/>
          <w:sz w:val="24"/>
          <w:szCs w:val="24"/>
        </w:rPr>
        <w:t>2、杭州市江干区</w:t>
      </w:r>
      <w:r w:rsidRPr="008B3CE8">
        <w:rPr>
          <w:rFonts w:ascii="仿宋" w:eastAsia="仿宋" w:hAnsi="仿宋" w:cs="黑体" w:hint="eastAsia"/>
          <w:b/>
          <w:bCs/>
          <w:sz w:val="24"/>
          <w:szCs w:val="24"/>
        </w:rPr>
        <w:t>三里亭苑一区18幢2层部分及3-4层</w:t>
      </w:r>
      <w:r w:rsidRPr="008B3CE8">
        <w:rPr>
          <w:rFonts w:ascii="仿宋" w:eastAsia="仿宋" w:hAnsi="仿宋" w:hint="eastAsia"/>
          <w:b/>
          <w:sz w:val="24"/>
          <w:szCs w:val="24"/>
        </w:rPr>
        <w:t>房产三年使用权，房产建筑面积约1775㎡。起拍价：92万元/年</w:t>
      </w:r>
    </w:p>
    <w:p w:rsidR="00C22961" w:rsidRPr="00187317" w:rsidRDefault="00C22961" w:rsidP="00C22961">
      <w:pPr>
        <w:spacing w:line="480" w:lineRule="exact"/>
        <w:jc w:val="center"/>
        <w:rPr>
          <w:rFonts w:ascii="仿宋" w:eastAsia="仿宋" w:hAnsi="仿宋"/>
          <w:b/>
          <w:sz w:val="30"/>
          <w:szCs w:val="30"/>
        </w:rPr>
      </w:pPr>
      <w:r w:rsidRPr="00187317">
        <w:rPr>
          <w:rFonts w:ascii="仿宋" w:eastAsia="仿宋" w:hAnsi="仿宋" w:hint="eastAsia"/>
          <w:b/>
          <w:sz w:val="30"/>
          <w:szCs w:val="30"/>
        </w:rPr>
        <w:lastRenderedPageBreak/>
        <w:t>拍卖成交确认书</w:t>
      </w:r>
      <w:r w:rsidR="00673D76">
        <w:rPr>
          <w:rFonts w:ascii="仿宋" w:eastAsia="仿宋" w:hAnsi="仿宋" w:hint="eastAsia"/>
          <w:b/>
          <w:sz w:val="30"/>
          <w:szCs w:val="30"/>
        </w:rPr>
        <w:t>（商铺)</w:t>
      </w:r>
    </w:p>
    <w:p w:rsidR="00C22961" w:rsidRPr="00187317" w:rsidRDefault="00C22961" w:rsidP="00CC6A49">
      <w:pPr>
        <w:spacing w:line="380" w:lineRule="exact"/>
        <w:rPr>
          <w:rFonts w:ascii="仿宋" w:eastAsia="仿宋" w:hAnsi="仿宋"/>
          <w:sz w:val="24"/>
        </w:rPr>
      </w:pPr>
      <w:r w:rsidRPr="00187317">
        <w:rPr>
          <w:rFonts w:ascii="仿宋" w:eastAsia="仿宋" w:hAnsi="仿宋" w:hint="eastAsia"/>
          <w:b/>
          <w:sz w:val="24"/>
        </w:rPr>
        <w:t>拍卖人：</w:t>
      </w:r>
      <w:r w:rsidRPr="00187317">
        <w:rPr>
          <w:rFonts w:ascii="仿宋" w:eastAsia="仿宋" w:hAnsi="仿宋" w:hint="eastAsia"/>
          <w:sz w:val="24"/>
          <w:u w:val="single"/>
        </w:rPr>
        <w:t>浙江永盛拍卖有限公司</w:t>
      </w:r>
    </w:p>
    <w:p w:rsidR="00C22961" w:rsidRPr="00187317" w:rsidRDefault="00C22961" w:rsidP="00CC6A49">
      <w:pPr>
        <w:spacing w:line="380" w:lineRule="exact"/>
        <w:rPr>
          <w:rFonts w:ascii="仿宋" w:eastAsia="仿宋" w:hAnsi="仿宋"/>
          <w:b/>
          <w:sz w:val="24"/>
          <w:u w:val="single"/>
        </w:rPr>
      </w:pPr>
      <w:r w:rsidRPr="00187317">
        <w:rPr>
          <w:rFonts w:ascii="仿宋" w:eastAsia="仿宋" w:hAnsi="仿宋" w:hint="eastAsia"/>
          <w:b/>
          <w:sz w:val="24"/>
        </w:rPr>
        <w:t>买受人：</w:t>
      </w:r>
      <w:r w:rsidR="00E90A4F">
        <w:rPr>
          <w:rFonts w:ascii="仿宋" w:eastAsia="仿宋" w:hAnsi="仿宋" w:hint="eastAsia"/>
          <w:b/>
          <w:sz w:val="24"/>
          <w:u w:val="single"/>
        </w:rPr>
        <w:t xml:space="preserve">                    </w:t>
      </w:r>
    </w:p>
    <w:p w:rsidR="001F5643"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买受人于</w:t>
      </w:r>
      <w:r w:rsidR="00E8138A">
        <w:rPr>
          <w:rFonts w:ascii="仿宋" w:eastAsia="仿宋" w:hAnsi="仿宋" w:hint="eastAsia"/>
          <w:bCs/>
          <w:sz w:val="24"/>
          <w:szCs w:val="24"/>
        </w:rPr>
        <w:t>2017年11月14日</w:t>
      </w:r>
      <w:r w:rsidRPr="00187317">
        <w:rPr>
          <w:rFonts w:ascii="仿宋" w:eastAsia="仿宋" w:hAnsi="仿宋" w:hint="eastAsia"/>
          <w:sz w:val="24"/>
          <w:szCs w:val="24"/>
        </w:rPr>
        <w:t>由拍卖人</w:t>
      </w:r>
      <w:r w:rsidR="00CD137A" w:rsidRPr="00187317">
        <w:rPr>
          <w:rFonts w:ascii="仿宋" w:eastAsia="仿宋" w:hAnsi="仿宋" w:hint="eastAsia"/>
          <w:color w:val="000000"/>
          <w:sz w:val="24"/>
        </w:rPr>
        <w:t>在</w:t>
      </w:r>
      <w:r w:rsidR="00CD137A" w:rsidRPr="00187317">
        <w:rPr>
          <w:rFonts w:ascii="仿宋" w:eastAsia="仿宋" w:hAnsi="仿宋" w:hint="eastAsia"/>
          <w:sz w:val="24"/>
        </w:rPr>
        <w:t>杭州市江干区凤起东路888号(运河东路200号)新达城大厦</w:t>
      </w:r>
      <w:r w:rsidR="00C5333F">
        <w:rPr>
          <w:rFonts w:ascii="仿宋" w:eastAsia="仿宋" w:hAnsi="仿宋" w:hint="eastAsia"/>
          <w:sz w:val="24"/>
          <w:u w:val="single"/>
        </w:rPr>
        <w:t>四</w:t>
      </w:r>
      <w:r w:rsidR="00CD137A" w:rsidRPr="00187317">
        <w:rPr>
          <w:rFonts w:ascii="仿宋" w:eastAsia="仿宋" w:hAnsi="仿宋" w:hint="eastAsia"/>
          <w:sz w:val="24"/>
        </w:rPr>
        <w:t>楼</w:t>
      </w:r>
      <w:r w:rsidR="000630B7">
        <w:rPr>
          <w:rFonts w:ascii="仿宋" w:eastAsia="仿宋" w:hAnsi="仿宋" w:hint="eastAsia"/>
          <w:sz w:val="24"/>
        </w:rPr>
        <w:t>杭州市公共资源交易中心江干分中心</w:t>
      </w:r>
      <w:r w:rsidR="00103811">
        <w:rPr>
          <w:rFonts w:ascii="仿宋" w:eastAsia="仿宋" w:hAnsi="仿宋" w:hint="eastAsia"/>
          <w:sz w:val="24"/>
          <w:u w:val="single"/>
        </w:rPr>
        <w:t>406室</w:t>
      </w:r>
      <w:r w:rsidRPr="00187317">
        <w:rPr>
          <w:rFonts w:ascii="仿宋" w:eastAsia="仿宋" w:hAnsi="仿宋" w:hint="eastAsia"/>
          <w:sz w:val="24"/>
          <w:szCs w:val="24"/>
        </w:rPr>
        <w:t>举行的“</w:t>
      </w:r>
      <w:r w:rsidR="00E422CA">
        <w:rPr>
          <w:rFonts w:ascii="仿宋" w:eastAsia="仿宋" w:hAnsi="仿宋" w:cs="黑体" w:hint="eastAsia"/>
          <w:bCs/>
          <w:sz w:val="24"/>
          <w:szCs w:val="24"/>
        </w:rPr>
        <w:t>江干区建华家苑、红五月嘉苑、三里亭苑房产使用权转让</w:t>
      </w:r>
      <w:r w:rsidRPr="00187317">
        <w:rPr>
          <w:rFonts w:ascii="仿宋" w:eastAsia="仿宋" w:hAnsi="仿宋" w:hint="eastAsia"/>
          <w:sz w:val="24"/>
        </w:rPr>
        <w:t>”拍卖会上，通过公开竞价以最高应价竞得下述拍卖标的。现双方签订本拍卖成交确认书予以确认，并</w:t>
      </w:r>
      <w:r w:rsidRPr="00187317">
        <w:rPr>
          <w:rFonts w:ascii="仿宋" w:eastAsia="仿宋" w:hAnsi="仿宋" w:hint="eastAsia"/>
          <w:sz w:val="24"/>
          <w:szCs w:val="24"/>
        </w:rPr>
        <w:t>就其它有关事项达成如下协议：</w:t>
      </w:r>
    </w:p>
    <w:p w:rsidR="00C22961" w:rsidRPr="00187317" w:rsidRDefault="00C22961" w:rsidP="00CC6A49">
      <w:pPr>
        <w:spacing w:line="380" w:lineRule="exact"/>
        <w:ind w:firstLineChars="200" w:firstLine="480"/>
        <w:rPr>
          <w:rFonts w:ascii="仿宋" w:eastAsia="仿宋" w:hAnsi="仿宋"/>
          <w:sz w:val="24"/>
          <w:szCs w:val="24"/>
          <w:u w:val="single"/>
        </w:rPr>
      </w:pPr>
      <w:r w:rsidRPr="00187317">
        <w:rPr>
          <w:rFonts w:ascii="仿宋" w:eastAsia="仿宋" w:hAnsi="仿宋" w:hint="eastAsia"/>
          <w:sz w:val="24"/>
          <w:szCs w:val="24"/>
        </w:rPr>
        <w:t>一、成交标的：</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二、成交价：</w:t>
      </w:r>
      <w:r w:rsidRPr="00187317">
        <w:rPr>
          <w:rFonts w:ascii="MS Mincho" w:eastAsia="MS Mincho" w:hAnsi="MS Mincho" w:cs="MS Mincho" w:hint="eastAsia"/>
          <w:sz w:val="24"/>
          <w:szCs w:val="24"/>
        </w:rPr>
        <w:t>Ұ</w:t>
      </w:r>
      <w:r w:rsidR="000429E1">
        <w:rPr>
          <w:rFonts w:ascii="MS Mincho" w:eastAsiaTheme="minorEastAsia" w:hAnsi="MS Mincho" w:cs="MS Mincho" w:hint="eastAsia"/>
          <w:sz w:val="24"/>
          <w:szCs w:val="24"/>
          <w:u w:val="single"/>
        </w:rPr>
        <w:t xml:space="preserve">     </w:t>
      </w:r>
      <w:r w:rsidRPr="00187317">
        <w:rPr>
          <w:rFonts w:ascii="仿宋" w:eastAsia="仿宋" w:hAnsi="仿宋" w:hint="eastAsia"/>
          <w:sz w:val="24"/>
          <w:szCs w:val="24"/>
        </w:rPr>
        <w:t>元/年，大写人民币</w:t>
      </w:r>
      <w:r w:rsidR="000429E1">
        <w:rPr>
          <w:rFonts w:ascii="MS Mincho" w:eastAsiaTheme="minorEastAsia" w:hAnsi="MS Mincho" w:cs="MS Mincho" w:hint="eastAsia"/>
          <w:sz w:val="24"/>
          <w:szCs w:val="24"/>
          <w:u w:val="single"/>
        </w:rPr>
        <w:t xml:space="preserve">     </w:t>
      </w:r>
      <w:r w:rsidRPr="00187317">
        <w:rPr>
          <w:rFonts w:ascii="仿宋" w:eastAsia="仿宋" w:hAnsi="仿宋" w:hint="eastAsia"/>
          <w:sz w:val="24"/>
          <w:szCs w:val="24"/>
        </w:rPr>
        <w:t>元／年。</w:t>
      </w:r>
    </w:p>
    <w:p w:rsidR="001F5643"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三、拍卖佣金：</w:t>
      </w:r>
      <w:r w:rsidRPr="00187317">
        <w:rPr>
          <w:rFonts w:ascii="MS Mincho" w:eastAsia="MS Mincho" w:hAnsi="MS Mincho" w:cs="MS Mincho" w:hint="eastAsia"/>
          <w:sz w:val="24"/>
          <w:szCs w:val="24"/>
        </w:rPr>
        <w:t>Ұ</w:t>
      </w:r>
      <w:r w:rsidR="000429E1">
        <w:rPr>
          <w:rFonts w:ascii="MS Mincho" w:eastAsiaTheme="minorEastAsia" w:hAnsi="MS Mincho" w:cs="MS Mincho" w:hint="eastAsia"/>
          <w:sz w:val="24"/>
          <w:szCs w:val="24"/>
          <w:u w:val="single"/>
        </w:rPr>
        <w:t xml:space="preserve">     </w:t>
      </w:r>
      <w:r w:rsidRPr="00187317">
        <w:rPr>
          <w:rFonts w:ascii="仿宋" w:eastAsia="仿宋" w:hAnsi="仿宋" w:hint="eastAsia"/>
          <w:sz w:val="24"/>
          <w:szCs w:val="24"/>
        </w:rPr>
        <w:t>元，大写人民币</w:t>
      </w:r>
      <w:r w:rsidR="000429E1">
        <w:rPr>
          <w:rFonts w:ascii="MS Mincho" w:eastAsiaTheme="minorEastAsia" w:hAnsi="MS Mincho" w:cs="MS Mincho" w:hint="eastAsia"/>
          <w:sz w:val="24"/>
          <w:szCs w:val="24"/>
          <w:u w:val="single"/>
        </w:rPr>
        <w:t xml:space="preserve">          </w:t>
      </w:r>
      <w:r w:rsidRPr="00187317">
        <w:rPr>
          <w:rFonts w:ascii="仿宋" w:eastAsia="仿宋" w:hAnsi="仿宋" w:hint="eastAsia"/>
          <w:sz w:val="24"/>
          <w:szCs w:val="24"/>
        </w:rPr>
        <w:t>。</w:t>
      </w:r>
    </w:p>
    <w:p w:rsidR="00C22961" w:rsidRPr="00187317" w:rsidRDefault="00C22961" w:rsidP="00CC6A49">
      <w:pPr>
        <w:tabs>
          <w:tab w:val="left" w:pos="1260"/>
          <w:tab w:val="left" w:pos="1440"/>
          <w:tab w:val="left" w:pos="1800"/>
        </w:tabs>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四、付款方式：</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拍卖成交后，买受人必须当场签订《拍卖成交确认书》。</w:t>
      </w:r>
    </w:p>
    <w:p w:rsidR="00CD137A" w:rsidRPr="00187317" w:rsidRDefault="001F5643" w:rsidP="00CC6A49">
      <w:pPr>
        <w:spacing w:line="380" w:lineRule="exact"/>
        <w:ind w:firstLineChars="200" w:firstLine="480"/>
        <w:rPr>
          <w:rFonts w:ascii="仿宋" w:eastAsia="仿宋" w:hAnsi="仿宋"/>
          <w:b/>
          <w:sz w:val="24"/>
          <w:szCs w:val="24"/>
        </w:rPr>
      </w:pPr>
      <w:r w:rsidRPr="00187317">
        <w:rPr>
          <w:rFonts w:ascii="仿宋" w:eastAsia="仿宋" w:hAnsi="仿宋" w:hint="eastAsia"/>
          <w:sz w:val="24"/>
          <w:szCs w:val="24"/>
        </w:rPr>
        <w:t>1、</w:t>
      </w:r>
      <w:r w:rsidR="00CD137A" w:rsidRPr="00187317">
        <w:rPr>
          <w:rFonts w:ascii="仿宋" w:eastAsia="仿宋" w:hAnsi="仿宋" w:hint="eastAsia"/>
          <w:sz w:val="24"/>
          <w:szCs w:val="24"/>
        </w:rPr>
        <w:t>买受人须于</w:t>
      </w:r>
      <w:r w:rsidR="00CD137A" w:rsidRPr="00187317">
        <w:rPr>
          <w:rFonts w:ascii="仿宋" w:eastAsia="仿宋" w:hAnsi="仿宋"/>
          <w:bCs/>
          <w:sz w:val="24"/>
          <w:szCs w:val="24"/>
        </w:rPr>
        <w:t>20</w:t>
      </w:r>
      <w:r w:rsidR="00CD137A" w:rsidRPr="00187317">
        <w:rPr>
          <w:rFonts w:ascii="仿宋" w:eastAsia="仿宋" w:hAnsi="仿宋" w:hint="eastAsia"/>
          <w:bCs/>
          <w:sz w:val="24"/>
          <w:szCs w:val="24"/>
        </w:rPr>
        <w:t>1</w:t>
      </w:r>
      <w:r w:rsidR="001E279F" w:rsidRPr="00187317">
        <w:rPr>
          <w:rFonts w:ascii="仿宋" w:eastAsia="仿宋" w:hAnsi="仿宋" w:hint="eastAsia"/>
          <w:bCs/>
          <w:sz w:val="24"/>
          <w:szCs w:val="24"/>
        </w:rPr>
        <w:t>7</w:t>
      </w:r>
      <w:r w:rsidR="00CD137A" w:rsidRPr="00187317">
        <w:rPr>
          <w:rFonts w:ascii="仿宋" w:eastAsia="仿宋" w:hAnsi="仿宋" w:hint="eastAsia"/>
          <w:bCs/>
          <w:sz w:val="24"/>
          <w:szCs w:val="24"/>
        </w:rPr>
        <w:t>年</w:t>
      </w:r>
      <w:r w:rsidR="00AE0460">
        <w:rPr>
          <w:rFonts w:ascii="仿宋" w:eastAsia="仿宋" w:hAnsi="仿宋" w:hint="eastAsia"/>
          <w:bCs/>
          <w:sz w:val="24"/>
          <w:szCs w:val="24"/>
        </w:rPr>
        <w:t>11</w:t>
      </w:r>
      <w:r w:rsidR="00CD137A" w:rsidRPr="00187317">
        <w:rPr>
          <w:rFonts w:ascii="仿宋" w:eastAsia="仿宋" w:hAnsi="仿宋" w:hint="eastAsia"/>
          <w:bCs/>
          <w:sz w:val="24"/>
          <w:szCs w:val="24"/>
        </w:rPr>
        <w:t>月</w:t>
      </w:r>
      <w:r w:rsidR="00E8138A">
        <w:rPr>
          <w:rFonts w:ascii="仿宋" w:eastAsia="仿宋" w:hAnsi="仿宋" w:hint="eastAsia"/>
          <w:bCs/>
          <w:sz w:val="24"/>
          <w:szCs w:val="24"/>
        </w:rPr>
        <w:t>20</w:t>
      </w:r>
      <w:r w:rsidR="00CD137A" w:rsidRPr="00187317">
        <w:rPr>
          <w:rFonts w:ascii="仿宋" w:eastAsia="仿宋" w:hAnsi="仿宋" w:hint="eastAsia"/>
          <w:bCs/>
          <w:sz w:val="24"/>
          <w:szCs w:val="24"/>
        </w:rPr>
        <w:t>日16时</w:t>
      </w:r>
      <w:r w:rsidR="00E87EC4" w:rsidRPr="00187317">
        <w:rPr>
          <w:rFonts w:ascii="仿宋" w:eastAsia="仿宋" w:hAnsi="仿宋" w:hint="eastAsia"/>
          <w:sz w:val="24"/>
          <w:szCs w:val="24"/>
        </w:rPr>
        <w:t>前向出</w:t>
      </w:r>
      <w:r w:rsidR="00CD137A" w:rsidRPr="00187317">
        <w:rPr>
          <w:rFonts w:ascii="仿宋" w:eastAsia="仿宋" w:hAnsi="仿宋" w:hint="eastAsia"/>
          <w:sz w:val="24"/>
          <w:szCs w:val="24"/>
        </w:rPr>
        <w:t>让方付清首笔使用费、履约保</w:t>
      </w:r>
      <w:r w:rsidR="002663AB" w:rsidRPr="00187317">
        <w:rPr>
          <w:rFonts w:ascii="仿宋" w:eastAsia="仿宋" w:hAnsi="仿宋" w:hint="eastAsia"/>
          <w:sz w:val="24"/>
          <w:szCs w:val="24"/>
        </w:rPr>
        <w:t>证金</w:t>
      </w:r>
      <w:r w:rsidR="00CD137A" w:rsidRPr="00187317">
        <w:rPr>
          <w:rFonts w:ascii="仿宋" w:eastAsia="仿宋" w:hAnsi="仿宋" w:hint="eastAsia"/>
          <w:sz w:val="24"/>
          <w:szCs w:val="24"/>
        </w:rPr>
        <w:t>，拍卖保证金不抵扣上述费用。</w:t>
      </w:r>
    </w:p>
    <w:p w:rsidR="00CD137A" w:rsidRPr="00187317" w:rsidRDefault="00CD137A"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买受人付清首笔使用费、</w:t>
      </w:r>
      <w:r w:rsidR="007E4B4D" w:rsidRPr="00187317">
        <w:rPr>
          <w:rFonts w:ascii="仿宋" w:eastAsia="仿宋" w:hAnsi="仿宋" w:hint="eastAsia"/>
          <w:sz w:val="24"/>
          <w:szCs w:val="24"/>
        </w:rPr>
        <w:t>履约保证金</w:t>
      </w:r>
      <w:r w:rsidRPr="00187317">
        <w:rPr>
          <w:rFonts w:ascii="仿宋" w:eastAsia="仿宋" w:hAnsi="仿宋" w:hint="eastAsia"/>
          <w:sz w:val="24"/>
          <w:szCs w:val="24"/>
        </w:rPr>
        <w:t>及拍卖佣金后，于201</w:t>
      </w:r>
      <w:r w:rsidR="00E87EC4" w:rsidRPr="00187317">
        <w:rPr>
          <w:rFonts w:ascii="仿宋" w:eastAsia="仿宋" w:hAnsi="仿宋" w:hint="eastAsia"/>
          <w:sz w:val="24"/>
          <w:szCs w:val="24"/>
        </w:rPr>
        <w:t>7</w:t>
      </w:r>
      <w:r w:rsidRPr="00187317">
        <w:rPr>
          <w:rFonts w:ascii="仿宋" w:eastAsia="仿宋" w:hAnsi="仿宋" w:hint="eastAsia"/>
          <w:sz w:val="24"/>
          <w:szCs w:val="24"/>
        </w:rPr>
        <w:t>年</w:t>
      </w:r>
      <w:r w:rsidR="00AE0460">
        <w:rPr>
          <w:rFonts w:ascii="仿宋" w:eastAsia="仿宋" w:hAnsi="仿宋" w:hint="eastAsia"/>
          <w:sz w:val="24"/>
          <w:szCs w:val="24"/>
        </w:rPr>
        <w:t>11</w:t>
      </w:r>
      <w:r w:rsidRPr="00187317">
        <w:rPr>
          <w:rFonts w:ascii="仿宋" w:eastAsia="仿宋" w:hAnsi="仿宋" w:hint="eastAsia"/>
          <w:sz w:val="24"/>
          <w:szCs w:val="24"/>
        </w:rPr>
        <w:t>月</w:t>
      </w:r>
      <w:r w:rsidR="00E8138A">
        <w:rPr>
          <w:rFonts w:ascii="仿宋" w:eastAsia="仿宋" w:hAnsi="仿宋" w:hint="eastAsia"/>
          <w:sz w:val="24"/>
          <w:szCs w:val="24"/>
        </w:rPr>
        <w:t>20</w:t>
      </w:r>
      <w:r w:rsidRPr="00187317">
        <w:rPr>
          <w:rFonts w:ascii="仿宋" w:eastAsia="仿宋" w:hAnsi="仿宋" w:hint="eastAsia"/>
          <w:sz w:val="24"/>
          <w:szCs w:val="24"/>
        </w:rPr>
        <w:t>日16时前与</w:t>
      </w:r>
      <w:r w:rsidR="00B21D5B" w:rsidRPr="00187317">
        <w:rPr>
          <w:rFonts w:ascii="仿宋" w:eastAsia="仿宋" w:hAnsi="仿宋" w:hint="eastAsia"/>
          <w:sz w:val="24"/>
          <w:szCs w:val="24"/>
        </w:rPr>
        <w:t>出让人</w:t>
      </w:r>
      <w:r w:rsidRPr="00187317">
        <w:rPr>
          <w:rFonts w:ascii="仿宋" w:eastAsia="仿宋" w:hAnsi="仿宋" w:hint="eastAsia"/>
          <w:sz w:val="24"/>
          <w:szCs w:val="24"/>
        </w:rPr>
        <w:t>签订《</w:t>
      </w:r>
      <w:r w:rsidR="003641BD" w:rsidRPr="00187317">
        <w:rPr>
          <w:rFonts w:ascii="仿宋" w:eastAsia="仿宋" w:hAnsi="仿宋" w:hint="eastAsia"/>
          <w:sz w:val="24"/>
          <w:szCs w:val="24"/>
        </w:rPr>
        <w:t>房屋</w:t>
      </w:r>
      <w:r w:rsidRPr="00187317">
        <w:rPr>
          <w:rFonts w:ascii="仿宋" w:eastAsia="仿宋" w:hAnsi="仿宋" w:hint="eastAsia"/>
          <w:sz w:val="24"/>
          <w:szCs w:val="24"/>
        </w:rPr>
        <w:t>使用权转让合同》。逾期未签可视为买受人违约，拍卖保证金不予退还，《拍卖成交确认书》可撤销。</w:t>
      </w:r>
    </w:p>
    <w:p w:rsidR="00CD137A" w:rsidRPr="00187317" w:rsidRDefault="00CD137A" w:rsidP="00CC6A49">
      <w:pPr>
        <w:spacing w:line="380" w:lineRule="exact"/>
        <w:ind w:firstLineChars="200" w:firstLine="480"/>
        <w:rPr>
          <w:rFonts w:ascii="仿宋" w:eastAsia="仿宋" w:hAnsi="仿宋"/>
          <w:sz w:val="24"/>
          <w:szCs w:val="24"/>
        </w:rPr>
      </w:pPr>
      <w:r w:rsidRPr="00187317">
        <w:rPr>
          <w:rFonts w:ascii="仿宋" w:eastAsia="仿宋" w:hAnsi="仿宋" w:cs="宋体" w:hint="eastAsia"/>
          <w:kern w:val="0"/>
          <w:sz w:val="24"/>
          <w:szCs w:val="24"/>
        </w:rPr>
        <w:t>买受人付清上述款项，凭</w:t>
      </w:r>
      <w:r w:rsidR="0039028E" w:rsidRPr="00187317">
        <w:rPr>
          <w:rFonts w:ascii="仿宋" w:eastAsia="仿宋" w:hAnsi="仿宋" w:hint="eastAsia"/>
          <w:sz w:val="24"/>
          <w:szCs w:val="24"/>
        </w:rPr>
        <w:t>《收款确认书》、</w:t>
      </w:r>
      <w:r w:rsidRPr="00187317">
        <w:rPr>
          <w:rFonts w:ascii="仿宋" w:eastAsia="仿宋" w:hAnsi="仿宋" w:cs="宋体" w:hint="eastAsia"/>
          <w:kern w:val="0"/>
          <w:sz w:val="24"/>
          <w:szCs w:val="24"/>
        </w:rPr>
        <w:t>《</w:t>
      </w:r>
      <w:r w:rsidR="00F967BC" w:rsidRPr="00187317">
        <w:rPr>
          <w:rFonts w:ascii="仿宋" w:eastAsia="仿宋" w:hAnsi="仿宋" w:cs="宋体" w:hint="eastAsia"/>
          <w:kern w:val="0"/>
          <w:sz w:val="24"/>
          <w:szCs w:val="24"/>
        </w:rPr>
        <w:t>房屋</w:t>
      </w:r>
      <w:r w:rsidRPr="00187317">
        <w:rPr>
          <w:rFonts w:ascii="仿宋" w:eastAsia="仿宋" w:hAnsi="仿宋" w:cs="宋体" w:hint="eastAsia"/>
          <w:kern w:val="0"/>
          <w:sz w:val="24"/>
          <w:szCs w:val="24"/>
        </w:rPr>
        <w:t>使用权转让合同》到</w:t>
      </w:r>
      <w:r w:rsidR="000630B7">
        <w:rPr>
          <w:rFonts w:ascii="仿宋" w:eastAsia="仿宋" w:hAnsi="仿宋" w:cs="宋体" w:hint="eastAsia"/>
          <w:kern w:val="0"/>
          <w:sz w:val="24"/>
          <w:szCs w:val="24"/>
        </w:rPr>
        <w:t>杭州市公共资源交易中心江干分中心</w:t>
      </w:r>
      <w:r w:rsidR="00F0680A" w:rsidRPr="00187317">
        <w:rPr>
          <w:rFonts w:ascii="仿宋" w:eastAsia="仿宋" w:hAnsi="仿宋" w:cs="宋体" w:hint="eastAsia"/>
          <w:kern w:val="0"/>
          <w:sz w:val="24"/>
          <w:szCs w:val="24"/>
        </w:rPr>
        <w:t>409室</w:t>
      </w:r>
      <w:r w:rsidRPr="00187317">
        <w:rPr>
          <w:rFonts w:ascii="仿宋" w:eastAsia="仿宋" w:hAnsi="仿宋" w:cs="宋体" w:hint="eastAsia"/>
          <w:kern w:val="0"/>
          <w:sz w:val="24"/>
          <w:szCs w:val="24"/>
        </w:rPr>
        <w:t>办理退还拍卖保证金手续。</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注解：</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首年使用费：拍卖成交价÷12×</w:t>
      </w:r>
      <w:r w:rsidR="00AE0460">
        <w:rPr>
          <w:rFonts w:ascii="仿宋" w:eastAsia="仿宋" w:hAnsi="仿宋" w:hint="eastAsia"/>
          <w:sz w:val="24"/>
          <w:szCs w:val="24"/>
        </w:rPr>
        <w:t>8</w:t>
      </w:r>
    </w:p>
    <w:p w:rsidR="00C275CD" w:rsidRPr="00187317" w:rsidRDefault="00C275CD" w:rsidP="00C275CD">
      <w:pPr>
        <w:spacing w:line="420" w:lineRule="exact"/>
        <w:ind w:firstLineChars="200" w:firstLine="480"/>
        <w:rPr>
          <w:rFonts w:ascii="仿宋" w:eastAsia="仿宋" w:hAnsi="仿宋" w:cs="宋体"/>
          <w:kern w:val="0"/>
          <w:sz w:val="24"/>
          <w:szCs w:val="24"/>
        </w:rPr>
      </w:pPr>
      <w:r w:rsidRPr="00187317">
        <w:rPr>
          <w:rFonts w:ascii="仿宋" w:eastAsia="仿宋" w:hAnsi="仿宋" w:hint="eastAsia"/>
          <w:sz w:val="24"/>
          <w:szCs w:val="24"/>
        </w:rPr>
        <w:t>履约保证金：</w:t>
      </w:r>
      <w:r w:rsidR="00AE0460">
        <w:rPr>
          <w:rFonts w:ascii="仿宋" w:eastAsia="仿宋" w:hAnsi="仿宋" w:cs="宋体" w:hint="eastAsia"/>
          <w:kern w:val="0"/>
          <w:sz w:val="24"/>
          <w:szCs w:val="24"/>
        </w:rPr>
        <w:t>六</w:t>
      </w:r>
      <w:r w:rsidRPr="00187317">
        <w:rPr>
          <w:rFonts w:ascii="仿宋" w:eastAsia="仿宋" w:hAnsi="仿宋" w:cs="宋体" w:hint="eastAsia"/>
          <w:kern w:val="0"/>
          <w:sz w:val="24"/>
          <w:szCs w:val="24"/>
        </w:rPr>
        <w:t>个月租金</w:t>
      </w:r>
    </w:p>
    <w:p w:rsidR="00C275CD" w:rsidRPr="00187317" w:rsidRDefault="00C275CD" w:rsidP="00C275CD">
      <w:pPr>
        <w:spacing w:line="420" w:lineRule="exact"/>
        <w:ind w:firstLineChars="200" w:firstLine="480"/>
        <w:rPr>
          <w:rFonts w:ascii="仿宋" w:eastAsia="仿宋" w:hAnsi="仿宋" w:cs="宋体"/>
          <w:kern w:val="0"/>
          <w:sz w:val="24"/>
          <w:szCs w:val="24"/>
        </w:rPr>
      </w:pPr>
      <w:r w:rsidRPr="00187317">
        <w:rPr>
          <w:rFonts w:ascii="仿宋" w:eastAsia="仿宋" w:hAnsi="仿宋" w:cs="宋体" w:hint="eastAsia"/>
          <w:kern w:val="0"/>
          <w:sz w:val="24"/>
          <w:szCs w:val="24"/>
        </w:rPr>
        <w:t>递增幅度：</w:t>
      </w:r>
      <w:r w:rsidR="00E73686" w:rsidRPr="00187317">
        <w:rPr>
          <w:rFonts w:ascii="仿宋" w:eastAsia="仿宋" w:hAnsi="仿宋" w:cs="宋体" w:hint="eastAsia"/>
          <w:kern w:val="0"/>
          <w:sz w:val="24"/>
          <w:szCs w:val="24"/>
        </w:rPr>
        <w:t>详见拍卖文件</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cs="宋体" w:hint="eastAsia"/>
          <w:kern w:val="0"/>
          <w:sz w:val="24"/>
          <w:szCs w:val="24"/>
        </w:rPr>
        <w:t>免租期：</w:t>
      </w:r>
      <w:r w:rsidR="00AE0460">
        <w:rPr>
          <w:rFonts w:ascii="仿宋" w:eastAsia="仿宋" w:hAnsi="仿宋" w:cs="宋体" w:hint="eastAsia"/>
          <w:kern w:val="0"/>
          <w:sz w:val="24"/>
          <w:szCs w:val="24"/>
        </w:rPr>
        <w:t>四</w:t>
      </w:r>
      <w:r w:rsidRPr="00187317">
        <w:rPr>
          <w:rFonts w:ascii="仿宋" w:eastAsia="仿宋" w:hAnsi="仿宋" w:cs="宋体" w:hint="eastAsia"/>
          <w:kern w:val="0"/>
          <w:sz w:val="24"/>
          <w:szCs w:val="24"/>
        </w:rPr>
        <w:t>个月</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拍卖佣金：佣金收费标准详见附表</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本次使用权转让使用费实行先付后用，半年一付。</w:t>
      </w:r>
    </w:p>
    <w:p w:rsidR="00C5333F"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出让人缴款账号为：</w:t>
      </w:r>
    </w:p>
    <w:p w:rsidR="00C5333F"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户名</w:t>
      </w:r>
      <w:r w:rsidR="00C5333F">
        <w:rPr>
          <w:rFonts w:ascii="仿宋" w:eastAsia="仿宋" w:hAnsi="仿宋" w:hint="eastAsia"/>
          <w:sz w:val="24"/>
          <w:szCs w:val="24"/>
        </w:rPr>
        <w:t>：</w:t>
      </w:r>
      <w:r w:rsidRPr="00187317">
        <w:rPr>
          <w:rFonts w:ascii="仿宋" w:eastAsia="仿宋" w:hAnsi="仿宋" w:hint="eastAsia"/>
          <w:sz w:val="24"/>
          <w:szCs w:val="24"/>
          <w:u w:val="single"/>
        </w:rPr>
        <w:t>杭州中宸城镇建设有限公司</w:t>
      </w:r>
    </w:p>
    <w:p w:rsidR="00C5333F"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开户行：</w:t>
      </w:r>
      <w:r w:rsidRPr="00187317">
        <w:rPr>
          <w:rFonts w:ascii="仿宋" w:eastAsia="仿宋" w:hAnsi="仿宋" w:hint="eastAsia"/>
          <w:sz w:val="24"/>
          <w:szCs w:val="24"/>
          <w:u w:val="single"/>
        </w:rPr>
        <w:t xml:space="preserve">杭州银行江城支行 </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 xml:space="preserve">账号： </w:t>
      </w:r>
      <w:r w:rsidRPr="00187317">
        <w:rPr>
          <w:rFonts w:ascii="仿宋" w:eastAsia="仿宋" w:hAnsi="仿宋" w:hint="eastAsia"/>
          <w:sz w:val="24"/>
          <w:szCs w:val="24"/>
          <w:u w:val="single"/>
        </w:rPr>
        <w:t>3301040160003976944</w:t>
      </w:r>
      <w:r w:rsidRPr="00187317">
        <w:rPr>
          <w:rFonts w:ascii="仿宋" w:eastAsia="仿宋" w:hAnsi="仿宋" w:hint="eastAsia"/>
          <w:sz w:val="24"/>
          <w:szCs w:val="24"/>
        </w:rPr>
        <w:t>。</w:t>
      </w:r>
    </w:p>
    <w:p w:rsidR="00C275CD" w:rsidRPr="00187317" w:rsidRDefault="00C275CD" w:rsidP="00C275CD">
      <w:pPr>
        <w:spacing w:line="420" w:lineRule="exact"/>
        <w:ind w:firstLineChars="200" w:firstLine="480"/>
        <w:rPr>
          <w:rFonts w:ascii="仿宋" w:eastAsia="仿宋" w:hAnsi="仿宋"/>
          <w:sz w:val="24"/>
          <w:szCs w:val="24"/>
        </w:rPr>
      </w:pPr>
      <w:r w:rsidRPr="00187317">
        <w:rPr>
          <w:rFonts w:ascii="仿宋" w:eastAsia="仿宋" w:hAnsi="仿宋" w:hint="eastAsia"/>
          <w:sz w:val="24"/>
          <w:szCs w:val="24"/>
        </w:rPr>
        <w:t>联系人：</w:t>
      </w:r>
      <w:r w:rsidR="00A01CC2" w:rsidRPr="00187317">
        <w:rPr>
          <w:rFonts w:ascii="仿宋" w:eastAsia="仿宋" w:hAnsi="仿宋" w:hint="eastAsia"/>
          <w:sz w:val="24"/>
          <w:szCs w:val="24"/>
        </w:rPr>
        <w:t>邵小姐</w:t>
      </w:r>
      <w:r w:rsidRPr="00187317">
        <w:rPr>
          <w:rFonts w:ascii="仿宋" w:eastAsia="仿宋" w:hAnsi="仿宋" w:hint="eastAsia"/>
          <w:sz w:val="24"/>
          <w:szCs w:val="24"/>
        </w:rPr>
        <w:t>0571-866576</w:t>
      </w:r>
      <w:r w:rsidR="00A01CC2" w:rsidRPr="00187317">
        <w:rPr>
          <w:rFonts w:ascii="仿宋" w:eastAsia="仿宋" w:hAnsi="仿宋" w:hint="eastAsia"/>
          <w:sz w:val="24"/>
          <w:szCs w:val="24"/>
        </w:rPr>
        <w:t>25</w:t>
      </w:r>
    </w:p>
    <w:p w:rsidR="00CD137A" w:rsidRPr="00187317" w:rsidRDefault="00C275CD" w:rsidP="00C275CD">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使用期满，在买受人按合同约定结清所有费用并交还所使用的场所后七天内，出让人向买受人退还履约保</w:t>
      </w:r>
      <w:r w:rsidR="00733C4A" w:rsidRPr="00187317">
        <w:rPr>
          <w:rFonts w:ascii="仿宋" w:eastAsia="仿宋" w:hAnsi="仿宋" w:hint="eastAsia"/>
          <w:sz w:val="24"/>
          <w:szCs w:val="24"/>
        </w:rPr>
        <w:t>证金，不计息</w:t>
      </w:r>
      <w:r w:rsidRPr="00187317">
        <w:rPr>
          <w:rFonts w:ascii="仿宋" w:eastAsia="仿宋" w:hAnsi="仿宋" w:hint="eastAsia"/>
          <w:sz w:val="24"/>
          <w:szCs w:val="24"/>
        </w:rPr>
        <w:t>。</w:t>
      </w:r>
    </w:p>
    <w:p w:rsidR="00C5333F"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买受人须于201</w:t>
      </w:r>
      <w:r w:rsidR="00E87EC4" w:rsidRPr="00187317">
        <w:rPr>
          <w:rFonts w:ascii="仿宋" w:eastAsia="仿宋" w:hAnsi="仿宋" w:hint="eastAsia"/>
          <w:sz w:val="24"/>
          <w:szCs w:val="24"/>
        </w:rPr>
        <w:t>7</w:t>
      </w:r>
      <w:r w:rsidRPr="00187317">
        <w:rPr>
          <w:rFonts w:ascii="仿宋" w:eastAsia="仿宋" w:hAnsi="仿宋" w:hint="eastAsia"/>
          <w:sz w:val="24"/>
          <w:szCs w:val="24"/>
        </w:rPr>
        <w:t>年</w:t>
      </w:r>
      <w:r w:rsidR="00AE0460">
        <w:rPr>
          <w:rFonts w:ascii="仿宋" w:eastAsia="仿宋" w:hAnsi="仿宋" w:hint="eastAsia"/>
          <w:sz w:val="24"/>
          <w:szCs w:val="24"/>
        </w:rPr>
        <w:t>11</w:t>
      </w:r>
      <w:r w:rsidRPr="00187317">
        <w:rPr>
          <w:rFonts w:ascii="仿宋" w:eastAsia="仿宋" w:hAnsi="仿宋" w:hint="eastAsia"/>
          <w:sz w:val="24"/>
          <w:szCs w:val="24"/>
        </w:rPr>
        <w:t>月</w:t>
      </w:r>
      <w:r w:rsidR="00E8138A">
        <w:rPr>
          <w:rFonts w:ascii="仿宋" w:eastAsia="仿宋" w:hAnsi="仿宋" w:hint="eastAsia"/>
          <w:sz w:val="24"/>
          <w:szCs w:val="24"/>
        </w:rPr>
        <w:t>20</w:t>
      </w:r>
      <w:r w:rsidRPr="00187317">
        <w:rPr>
          <w:rFonts w:ascii="仿宋" w:eastAsia="仿宋" w:hAnsi="仿宋" w:hint="eastAsia"/>
          <w:sz w:val="24"/>
          <w:szCs w:val="24"/>
        </w:rPr>
        <w:t>日16前，向浙江永盛拍卖有限公司支付拍卖佣</w:t>
      </w:r>
      <w:r w:rsidRPr="00187317">
        <w:rPr>
          <w:rFonts w:ascii="仿宋" w:eastAsia="仿宋" w:hAnsi="仿宋" w:hint="eastAsia"/>
          <w:sz w:val="24"/>
          <w:szCs w:val="24"/>
        </w:rPr>
        <w:lastRenderedPageBreak/>
        <w:t>金。交款账号：</w:t>
      </w:r>
    </w:p>
    <w:p w:rsidR="00C5333F" w:rsidRDefault="00C22961" w:rsidP="00CC6A49">
      <w:pPr>
        <w:spacing w:line="380" w:lineRule="exact"/>
        <w:ind w:firstLineChars="200" w:firstLine="480"/>
        <w:rPr>
          <w:rFonts w:ascii="仿宋" w:eastAsia="仿宋" w:hAnsi="仿宋" w:cs="宋体"/>
          <w:kern w:val="0"/>
          <w:sz w:val="24"/>
          <w:szCs w:val="24"/>
        </w:rPr>
      </w:pPr>
      <w:r w:rsidRPr="00187317">
        <w:rPr>
          <w:rFonts w:ascii="仿宋" w:eastAsia="仿宋" w:hAnsi="仿宋" w:cs="宋体"/>
          <w:kern w:val="0"/>
          <w:sz w:val="24"/>
          <w:szCs w:val="24"/>
        </w:rPr>
        <w:t>户名：</w:t>
      </w:r>
      <w:r w:rsidRPr="00187317">
        <w:rPr>
          <w:rFonts w:ascii="仿宋" w:eastAsia="仿宋" w:hAnsi="仿宋" w:cs="宋体"/>
          <w:kern w:val="0"/>
          <w:sz w:val="24"/>
          <w:szCs w:val="24"/>
          <w:u w:val="single"/>
        </w:rPr>
        <w:t>浙江永盛拍卖有限公司</w:t>
      </w:r>
    </w:p>
    <w:p w:rsidR="00C5333F" w:rsidRDefault="00C22961" w:rsidP="00CC6A49">
      <w:pPr>
        <w:spacing w:line="380" w:lineRule="exact"/>
        <w:ind w:firstLineChars="200" w:firstLine="480"/>
        <w:rPr>
          <w:rFonts w:ascii="仿宋" w:eastAsia="仿宋" w:hAnsi="仿宋" w:cs="宋体"/>
          <w:kern w:val="0"/>
          <w:sz w:val="24"/>
          <w:szCs w:val="24"/>
        </w:rPr>
      </w:pPr>
      <w:r w:rsidRPr="00187317">
        <w:rPr>
          <w:rFonts w:ascii="仿宋" w:eastAsia="仿宋" w:hAnsi="仿宋" w:cs="宋体"/>
          <w:kern w:val="0"/>
          <w:sz w:val="24"/>
          <w:szCs w:val="24"/>
        </w:rPr>
        <w:t>开户行：</w:t>
      </w:r>
      <w:r w:rsidR="00E87EC4" w:rsidRPr="00187317">
        <w:rPr>
          <w:rFonts w:ascii="仿宋" w:eastAsia="仿宋" w:hAnsi="仿宋" w:cs="宋体"/>
          <w:kern w:val="0"/>
          <w:sz w:val="24"/>
          <w:szCs w:val="24"/>
          <w:u w:val="single"/>
        </w:rPr>
        <w:t>杭州秋涛支行营业部</w:t>
      </w:r>
    </w:p>
    <w:p w:rsidR="00C22961" w:rsidRPr="00187317" w:rsidRDefault="00C22961" w:rsidP="00CC6A49">
      <w:pPr>
        <w:spacing w:line="380" w:lineRule="exact"/>
        <w:ind w:firstLineChars="200" w:firstLine="480"/>
        <w:rPr>
          <w:rFonts w:ascii="仿宋" w:eastAsia="仿宋" w:hAnsi="仿宋" w:cs="宋体"/>
          <w:kern w:val="0"/>
          <w:sz w:val="24"/>
          <w:szCs w:val="24"/>
        </w:rPr>
      </w:pPr>
      <w:r w:rsidRPr="00187317">
        <w:rPr>
          <w:rFonts w:ascii="仿宋" w:eastAsia="仿宋" w:hAnsi="仿宋" w:cs="宋体" w:hint="eastAsia"/>
          <w:kern w:val="0"/>
          <w:sz w:val="24"/>
          <w:szCs w:val="24"/>
        </w:rPr>
        <w:t>账</w:t>
      </w:r>
      <w:r w:rsidRPr="00187317">
        <w:rPr>
          <w:rFonts w:ascii="仿宋" w:eastAsia="仿宋" w:hAnsi="仿宋" w:cs="宋体"/>
          <w:kern w:val="0"/>
          <w:sz w:val="24"/>
          <w:szCs w:val="24"/>
        </w:rPr>
        <w:t>号：</w:t>
      </w:r>
      <w:r w:rsidR="00E87EC4" w:rsidRPr="00187317">
        <w:rPr>
          <w:rFonts w:ascii="仿宋" w:eastAsia="仿宋" w:hAnsi="仿宋" w:cs="宋体"/>
          <w:kern w:val="0"/>
          <w:sz w:val="24"/>
          <w:szCs w:val="24"/>
          <w:u w:val="single"/>
        </w:rPr>
        <w:t>33050161662700000377</w:t>
      </w:r>
      <w:r w:rsidRPr="00187317">
        <w:rPr>
          <w:rFonts w:ascii="仿宋" w:eastAsia="仿宋" w:hAnsi="仿宋" w:cs="宋体" w:hint="eastAsia"/>
          <w:kern w:val="0"/>
          <w:sz w:val="24"/>
          <w:szCs w:val="24"/>
        </w:rPr>
        <w:t>。</w:t>
      </w:r>
    </w:p>
    <w:p w:rsidR="001F5643" w:rsidRPr="00187317" w:rsidRDefault="003A31A6" w:rsidP="00CC6A49">
      <w:pPr>
        <w:pStyle w:val="a4"/>
        <w:spacing w:line="380" w:lineRule="exact"/>
        <w:ind w:firstLine="480"/>
        <w:rPr>
          <w:rFonts w:ascii="仿宋" w:eastAsia="仿宋" w:hAnsi="仿宋"/>
          <w:sz w:val="24"/>
        </w:rPr>
      </w:pPr>
      <w:r w:rsidRPr="00187317">
        <w:rPr>
          <w:rFonts w:ascii="仿宋" w:eastAsia="仿宋" w:hAnsi="仿宋" w:hint="eastAsia"/>
          <w:color w:val="000000"/>
          <w:kern w:val="22"/>
          <w:sz w:val="24"/>
        </w:rPr>
        <w:t>2、</w:t>
      </w:r>
      <w:r w:rsidR="001F5643" w:rsidRPr="00187317">
        <w:rPr>
          <w:rFonts w:ascii="仿宋" w:eastAsia="仿宋" w:hAnsi="仿宋" w:hint="eastAsia"/>
          <w:color w:val="000000"/>
          <w:kern w:val="22"/>
          <w:sz w:val="24"/>
        </w:rPr>
        <w:t>买受人应当按照约定支付拍卖标的的价款和佣金，</w:t>
      </w:r>
      <w:r w:rsidR="001F5643" w:rsidRPr="00187317">
        <w:rPr>
          <w:rFonts w:ascii="仿宋" w:eastAsia="仿宋" w:hAnsi="仿宋" w:hint="eastAsia"/>
          <w:sz w:val="24"/>
        </w:rPr>
        <w:t>逾期未付清价款者</w:t>
      </w:r>
      <w:r w:rsidR="001F5643" w:rsidRPr="00187317">
        <w:rPr>
          <w:rFonts w:ascii="仿宋" w:eastAsia="仿宋" w:hAnsi="仿宋" w:hint="eastAsia"/>
          <w:color w:val="000000"/>
          <w:sz w:val="24"/>
          <w:lang w:val="zh-CN"/>
        </w:rPr>
        <w:t>，</w:t>
      </w:r>
      <w:r w:rsidR="001F5643" w:rsidRPr="00187317">
        <w:rPr>
          <w:rFonts w:ascii="仿宋" w:eastAsia="仿宋" w:hAnsi="仿宋" w:hint="eastAsia"/>
          <w:color w:val="000000"/>
          <w:sz w:val="24"/>
        </w:rPr>
        <w:t>将视其违约，保证金转为违约金，</w:t>
      </w:r>
      <w:r w:rsidR="001F5643" w:rsidRPr="00187317">
        <w:rPr>
          <w:rFonts w:ascii="仿宋" w:eastAsia="仿宋" w:hAnsi="仿宋" w:hint="eastAsia"/>
          <w:sz w:val="24"/>
        </w:rPr>
        <w:t>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001F5643" w:rsidRPr="00187317">
        <w:rPr>
          <w:rFonts w:ascii="仿宋" w:eastAsia="仿宋" w:hAnsi="仿宋" w:hint="eastAsia"/>
          <w:color w:val="000000"/>
          <w:kern w:val="22"/>
          <w:sz w:val="24"/>
        </w:rPr>
        <w:t>。</w:t>
      </w:r>
    </w:p>
    <w:p w:rsidR="00C22961" w:rsidRPr="00187317" w:rsidRDefault="00C22961" w:rsidP="00CC6A49">
      <w:pPr>
        <w:tabs>
          <w:tab w:val="left" w:pos="360"/>
        </w:tabs>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六、瑕疵担保责任：本公司拍卖之物品依据拍品现状进行拍卖。转让方及拍卖人对标的物的状态和品质不作担保，不对拍卖标的物已知或未知瑕疵负责，竞买人系承担风险参与竞买，应自行承担标的物的瑕疵风险。</w:t>
      </w:r>
    </w:p>
    <w:p w:rsidR="00C22961" w:rsidRPr="00187317" w:rsidRDefault="00C22961" w:rsidP="00CC6A49">
      <w:pPr>
        <w:tabs>
          <w:tab w:val="left" w:pos="900"/>
        </w:tabs>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七、拍卖标的物交付：买受人在约定时间内付清成交款并签订《</w:t>
      </w:r>
      <w:r w:rsidR="0088360A" w:rsidRPr="00187317">
        <w:rPr>
          <w:rFonts w:ascii="仿宋" w:eastAsia="仿宋" w:hAnsi="仿宋" w:hint="eastAsia"/>
          <w:sz w:val="24"/>
          <w:szCs w:val="24"/>
        </w:rPr>
        <w:t>房屋使用权转让合同</w:t>
      </w:r>
      <w:r w:rsidRPr="00187317">
        <w:rPr>
          <w:rFonts w:ascii="仿宋" w:eastAsia="仿宋" w:hAnsi="仿宋" w:hint="eastAsia"/>
          <w:sz w:val="24"/>
          <w:szCs w:val="24"/>
        </w:rPr>
        <w:t>》后，</w:t>
      </w:r>
      <w:r w:rsidR="00B21D5B" w:rsidRPr="00187317">
        <w:rPr>
          <w:rFonts w:ascii="仿宋" w:eastAsia="仿宋" w:hAnsi="仿宋" w:cs="宋体" w:hint="eastAsia"/>
          <w:kern w:val="0"/>
          <w:sz w:val="24"/>
          <w:szCs w:val="24"/>
        </w:rPr>
        <w:t>出让人</w:t>
      </w:r>
      <w:r w:rsidR="00CD137A" w:rsidRPr="00187317">
        <w:rPr>
          <w:rFonts w:ascii="仿宋" w:eastAsia="仿宋" w:hAnsi="仿宋" w:cs="宋体" w:hint="eastAsia"/>
          <w:kern w:val="0"/>
          <w:sz w:val="24"/>
          <w:szCs w:val="24"/>
        </w:rPr>
        <w:t>于201</w:t>
      </w:r>
      <w:r w:rsidR="00DF3F91" w:rsidRPr="00187317">
        <w:rPr>
          <w:rFonts w:ascii="仿宋" w:eastAsia="仿宋" w:hAnsi="仿宋" w:cs="宋体" w:hint="eastAsia"/>
          <w:kern w:val="0"/>
          <w:sz w:val="24"/>
          <w:szCs w:val="24"/>
        </w:rPr>
        <w:t>7</w:t>
      </w:r>
      <w:r w:rsidR="00CD137A" w:rsidRPr="00187317">
        <w:rPr>
          <w:rFonts w:ascii="仿宋" w:eastAsia="仿宋" w:hAnsi="仿宋" w:cs="宋体" w:hint="eastAsia"/>
          <w:kern w:val="0"/>
          <w:sz w:val="24"/>
          <w:szCs w:val="24"/>
        </w:rPr>
        <w:t>年</w:t>
      </w:r>
      <w:r w:rsidR="00AE0460">
        <w:rPr>
          <w:rFonts w:ascii="仿宋" w:eastAsia="仿宋" w:hAnsi="仿宋" w:cs="宋体" w:hint="eastAsia"/>
          <w:kern w:val="0"/>
          <w:sz w:val="24"/>
          <w:szCs w:val="24"/>
        </w:rPr>
        <w:t>1</w:t>
      </w:r>
      <w:r w:rsidR="00845C83">
        <w:rPr>
          <w:rFonts w:ascii="仿宋" w:eastAsia="仿宋" w:hAnsi="仿宋" w:cs="宋体" w:hint="eastAsia"/>
          <w:kern w:val="0"/>
          <w:sz w:val="24"/>
          <w:szCs w:val="24"/>
        </w:rPr>
        <w:t>2</w:t>
      </w:r>
      <w:r w:rsidR="00CD137A" w:rsidRPr="00187317">
        <w:rPr>
          <w:rFonts w:ascii="仿宋" w:eastAsia="仿宋" w:hAnsi="仿宋" w:cs="宋体" w:hint="eastAsia"/>
          <w:kern w:val="0"/>
          <w:sz w:val="24"/>
          <w:szCs w:val="24"/>
        </w:rPr>
        <w:t>月</w:t>
      </w:r>
      <w:r w:rsidR="00AE0460">
        <w:rPr>
          <w:rFonts w:ascii="仿宋" w:eastAsia="仿宋" w:hAnsi="仿宋" w:cs="宋体" w:hint="eastAsia"/>
          <w:kern w:val="0"/>
          <w:sz w:val="24"/>
          <w:szCs w:val="24"/>
        </w:rPr>
        <w:t>1</w:t>
      </w:r>
      <w:r w:rsidR="00CD137A" w:rsidRPr="00187317">
        <w:rPr>
          <w:rFonts w:ascii="仿宋" w:eastAsia="仿宋" w:hAnsi="仿宋" w:cs="宋体" w:hint="eastAsia"/>
          <w:kern w:val="0"/>
          <w:sz w:val="24"/>
          <w:szCs w:val="24"/>
        </w:rPr>
        <w:t>日向买受人交付房屋，买受人的使用权期限为</w:t>
      </w:r>
      <w:r w:rsidR="00CD137A" w:rsidRPr="00DB0F0E">
        <w:rPr>
          <w:rFonts w:ascii="仿宋" w:eastAsia="仿宋" w:hAnsi="仿宋" w:cs="宋体" w:hint="eastAsia"/>
          <w:kern w:val="0"/>
          <w:sz w:val="24"/>
          <w:szCs w:val="24"/>
        </w:rPr>
        <w:t>201</w:t>
      </w:r>
      <w:r w:rsidR="00DF3F91" w:rsidRPr="00DB0F0E">
        <w:rPr>
          <w:rFonts w:ascii="仿宋" w:eastAsia="仿宋" w:hAnsi="仿宋" w:cs="宋体" w:hint="eastAsia"/>
          <w:kern w:val="0"/>
          <w:sz w:val="24"/>
          <w:szCs w:val="24"/>
        </w:rPr>
        <w:t>7</w:t>
      </w:r>
      <w:r w:rsidR="00CD137A" w:rsidRPr="00DB0F0E">
        <w:rPr>
          <w:rFonts w:ascii="仿宋" w:eastAsia="仿宋" w:hAnsi="仿宋" w:cs="宋体" w:hint="eastAsia"/>
          <w:kern w:val="0"/>
          <w:sz w:val="24"/>
          <w:szCs w:val="24"/>
        </w:rPr>
        <w:t>年</w:t>
      </w:r>
      <w:r w:rsidR="00AE0460" w:rsidRPr="00DB0F0E">
        <w:rPr>
          <w:rFonts w:ascii="仿宋" w:eastAsia="仿宋" w:hAnsi="仿宋" w:cs="宋体" w:hint="eastAsia"/>
          <w:kern w:val="0"/>
          <w:sz w:val="24"/>
          <w:szCs w:val="24"/>
        </w:rPr>
        <w:t>1</w:t>
      </w:r>
      <w:r w:rsidR="00845C83" w:rsidRPr="00DB0F0E">
        <w:rPr>
          <w:rFonts w:ascii="仿宋" w:eastAsia="仿宋" w:hAnsi="仿宋" w:cs="宋体" w:hint="eastAsia"/>
          <w:kern w:val="0"/>
          <w:sz w:val="24"/>
          <w:szCs w:val="24"/>
        </w:rPr>
        <w:t>2</w:t>
      </w:r>
      <w:r w:rsidR="00CD137A" w:rsidRPr="00DB0F0E">
        <w:rPr>
          <w:rFonts w:ascii="仿宋" w:eastAsia="仿宋" w:hAnsi="仿宋" w:cs="宋体" w:hint="eastAsia"/>
          <w:kern w:val="0"/>
          <w:sz w:val="24"/>
          <w:szCs w:val="24"/>
        </w:rPr>
        <w:t>月</w:t>
      </w:r>
      <w:r w:rsidR="00AE0460" w:rsidRPr="00DB0F0E">
        <w:rPr>
          <w:rFonts w:ascii="仿宋" w:eastAsia="仿宋" w:hAnsi="仿宋" w:cs="宋体" w:hint="eastAsia"/>
          <w:kern w:val="0"/>
          <w:sz w:val="24"/>
          <w:szCs w:val="24"/>
        </w:rPr>
        <w:t>1</w:t>
      </w:r>
      <w:r w:rsidR="00CD137A" w:rsidRPr="00DB0F0E">
        <w:rPr>
          <w:rFonts w:ascii="仿宋" w:eastAsia="仿宋" w:hAnsi="仿宋" w:cs="宋体" w:hint="eastAsia"/>
          <w:kern w:val="0"/>
          <w:sz w:val="24"/>
          <w:szCs w:val="24"/>
        </w:rPr>
        <w:t>日至20</w:t>
      </w:r>
      <w:r w:rsidR="0038024B" w:rsidRPr="00DB0F0E">
        <w:rPr>
          <w:rFonts w:ascii="仿宋" w:eastAsia="仿宋" w:hAnsi="仿宋" w:cs="宋体" w:hint="eastAsia"/>
          <w:kern w:val="0"/>
          <w:sz w:val="24"/>
          <w:szCs w:val="24"/>
        </w:rPr>
        <w:t>2</w:t>
      </w:r>
      <w:r w:rsidR="00DF3F91" w:rsidRPr="00DB0F0E">
        <w:rPr>
          <w:rFonts w:ascii="仿宋" w:eastAsia="仿宋" w:hAnsi="仿宋" w:cs="宋体" w:hint="eastAsia"/>
          <w:kern w:val="0"/>
          <w:sz w:val="24"/>
          <w:szCs w:val="24"/>
        </w:rPr>
        <w:t>2</w:t>
      </w:r>
      <w:r w:rsidR="00CD137A" w:rsidRPr="00DB0F0E">
        <w:rPr>
          <w:rFonts w:ascii="仿宋" w:eastAsia="仿宋" w:hAnsi="仿宋" w:cs="宋体" w:hint="eastAsia"/>
          <w:kern w:val="0"/>
          <w:sz w:val="24"/>
          <w:szCs w:val="24"/>
        </w:rPr>
        <w:t>年</w:t>
      </w:r>
      <w:r w:rsidR="00AE0460" w:rsidRPr="00DB0F0E">
        <w:rPr>
          <w:rFonts w:ascii="仿宋" w:eastAsia="仿宋" w:hAnsi="仿宋" w:cs="宋体" w:hint="eastAsia"/>
          <w:kern w:val="0"/>
          <w:sz w:val="24"/>
          <w:szCs w:val="24"/>
        </w:rPr>
        <w:t>11</w:t>
      </w:r>
      <w:r w:rsidR="00CD137A" w:rsidRPr="00DB0F0E">
        <w:rPr>
          <w:rFonts w:ascii="仿宋" w:eastAsia="仿宋" w:hAnsi="仿宋" w:cs="宋体" w:hint="eastAsia"/>
          <w:kern w:val="0"/>
          <w:sz w:val="24"/>
          <w:szCs w:val="24"/>
        </w:rPr>
        <w:t>月</w:t>
      </w:r>
      <w:r w:rsidR="00845C83" w:rsidRPr="00DB0F0E">
        <w:rPr>
          <w:rFonts w:ascii="仿宋" w:eastAsia="仿宋" w:hAnsi="仿宋" w:cs="宋体" w:hint="eastAsia"/>
          <w:kern w:val="0"/>
          <w:sz w:val="24"/>
          <w:szCs w:val="24"/>
        </w:rPr>
        <w:t>3</w:t>
      </w:r>
      <w:r w:rsidR="00961D60" w:rsidRPr="00DB0F0E">
        <w:rPr>
          <w:rFonts w:ascii="仿宋" w:eastAsia="仿宋" w:hAnsi="仿宋" w:cs="宋体" w:hint="eastAsia"/>
          <w:kern w:val="0"/>
          <w:sz w:val="24"/>
          <w:szCs w:val="24"/>
        </w:rPr>
        <w:t>0</w:t>
      </w:r>
      <w:r w:rsidR="00CD137A" w:rsidRPr="00DB0F0E">
        <w:rPr>
          <w:rFonts w:ascii="仿宋" w:eastAsia="仿宋" w:hAnsi="仿宋" w:cs="宋体" w:hint="eastAsia"/>
          <w:kern w:val="0"/>
          <w:sz w:val="24"/>
          <w:szCs w:val="24"/>
        </w:rPr>
        <w:t>日</w:t>
      </w:r>
      <w:r w:rsidR="00CD137A" w:rsidRPr="00187317">
        <w:rPr>
          <w:rFonts w:ascii="仿宋" w:eastAsia="仿宋" w:hAnsi="仿宋" w:cs="宋体" w:hint="eastAsia"/>
          <w:kern w:val="0"/>
          <w:sz w:val="24"/>
          <w:szCs w:val="24"/>
        </w:rPr>
        <w:t>，</w:t>
      </w:r>
      <w:r w:rsidR="0038024B" w:rsidRPr="00187317">
        <w:rPr>
          <w:rFonts w:ascii="仿宋" w:eastAsia="仿宋" w:hAnsi="仿宋" w:cs="宋体" w:hint="eastAsia"/>
          <w:kern w:val="0"/>
          <w:sz w:val="24"/>
          <w:szCs w:val="24"/>
        </w:rPr>
        <w:t>五</w:t>
      </w:r>
      <w:r w:rsidR="00CD137A" w:rsidRPr="00187317">
        <w:rPr>
          <w:rFonts w:ascii="仿宋" w:eastAsia="仿宋" w:hAnsi="仿宋" w:cs="宋体" w:hint="eastAsia"/>
          <w:kern w:val="0"/>
          <w:sz w:val="24"/>
          <w:szCs w:val="24"/>
        </w:rPr>
        <w:t>年的使用期内使用费</w:t>
      </w:r>
      <w:r w:rsidR="0038024B" w:rsidRPr="00187317">
        <w:rPr>
          <w:rFonts w:ascii="仿宋" w:eastAsia="仿宋" w:hAnsi="仿宋" w:cs="宋体" w:hint="eastAsia"/>
          <w:kern w:val="0"/>
          <w:sz w:val="24"/>
          <w:szCs w:val="24"/>
        </w:rPr>
        <w:t>租金递增</w:t>
      </w:r>
      <w:r w:rsidR="00DF3F91" w:rsidRPr="00187317">
        <w:rPr>
          <w:rFonts w:ascii="仿宋" w:eastAsia="仿宋" w:hAnsi="仿宋" w:cs="宋体" w:hint="eastAsia"/>
          <w:kern w:val="0"/>
          <w:sz w:val="24"/>
          <w:szCs w:val="24"/>
        </w:rPr>
        <w:t>情况见拍卖文件</w:t>
      </w:r>
      <w:r w:rsidR="00CD137A" w:rsidRPr="00187317">
        <w:rPr>
          <w:rFonts w:ascii="仿宋" w:eastAsia="仿宋" w:hAnsi="仿宋" w:cs="宋体" w:hint="eastAsia"/>
          <w:kern w:val="0"/>
          <w:sz w:val="24"/>
          <w:szCs w:val="24"/>
        </w:rPr>
        <w:t>。标的交付前房屋的水电、通信、物管费等相关费用由转让方承担，交付之后由买受人自行承担。</w:t>
      </w:r>
      <w:r w:rsidR="00CD137A" w:rsidRPr="00187317">
        <w:rPr>
          <w:rFonts w:ascii="仿宋" w:eastAsia="仿宋" w:hAnsi="仿宋" w:hint="eastAsia"/>
          <w:sz w:val="24"/>
          <w:szCs w:val="24"/>
        </w:rPr>
        <w:t>房产使用过程中涉及：装修、水、电设施安装等具体事宜应遵守</w:t>
      </w:r>
      <w:r w:rsidR="00CD137A" w:rsidRPr="00187317">
        <w:rPr>
          <w:rFonts w:ascii="仿宋" w:eastAsia="仿宋" w:hAnsi="仿宋" w:cs="宋体" w:hint="eastAsia"/>
          <w:kern w:val="0"/>
          <w:sz w:val="24"/>
          <w:szCs w:val="24"/>
        </w:rPr>
        <w:t>《</w:t>
      </w:r>
      <w:r w:rsidR="0088360A" w:rsidRPr="00187317">
        <w:rPr>
          <w:rFonts w:ascii="仿宋" w:eastAsia="仿宋" w:hAnsi="仿宋" w:hint="eastAsia"/>
          <w:sz w:val="24"/>
          <w:szCs w:val="24"/>
        </w:rPr>
        <w:t>房屋使用权转让合同</w:t>
      </w:r>
      <w:r w:rsidR="00CD137A" w:rsidRPr="00187317">
        <w:rPr>
          <w:rFonts w:ascii="仿宋" w:eastAsia="仿宋" w:hAnsi="仿宋" w:cs="宋体" w:hint="eastAsia"/>
          <w:kern w:val="0"/>
          <w:sz w:val="24"/>
          <w:szCs w:val="24"/>
        </w:rPr>
        <w:t>》</w:t>
      </w:r>
      <w:r w:rsidR="00CD137A" w:rsidRPr="00187317">
        <w:rPr>
          <w:rFonts w:ascii="仿宋" w:eastAsia="仿宋" w:hAnsi="仿宋" w:hint="eastAsia"/>
          <w:sz w:val="24"/>
          <w:szCs w:val="24"/>
        </w:rPr>
        <w:t>相关条款。</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八、竞买人在报名前，应仔细阅读拍卖文件、</w:t>
      </w:r>
      <w:r w:rsidR="00C25BA5" w:rsidRPr="00187317">
        <w:rPr>
          <w:rFonts w:ascii="仿宋" w:eastAsia="仿宋" w:hAnsi="仿宋" w:hint="eastAsia"/>
          <w:sz w:val="24"/>
          <w:szCs w:val="24"/>
        </w:rPr>
        <w:t>《房屋使用权转让合同》</w:t>
      </w:r>
      <w:r w:rsidRPr="00187317">
        <w:rPr>
          <w:rFonts w:ascii="仿宋" w:eastAsia="仿宋" w:hAnsi="仿宋" w:hint="eastAsia"/>
          <w:sz w:val="24"/>
          <w:szCs w:val="24"/>
        </w:rPr>
        <w:t>，未经</w:t>
      </w:r>
      <w:r w:rsidR="003844C0" w:rsidRPr="00187317">
        <w:rPr>
          <w:rFonts w:ascii="仿宋" w:eastAsia="仿宋" w:hAnsi="仿宋" w:hint="eastAsia"/>
          <w:sz w:val="24"/>
          <w:szCs w:val="24"/>
        </w:rPr>
        <w:t>出</w:t>
      </w:r>
      <w:r w:rsidRPr="00187317">
        <w:rPr>
          <w:rFonts w:ascii="仿宋" w:eastAsia="仿宋" w:hAnsi="仿宋" w:hint="eastAsia"/>
          <w:sz w:val="24"/>
          <w:szCs w:val="24"/>
        </w:rPr>
        <w:t>让方书面同意，不得将房产出租或再次转让</w:t>
      </w:r>
      <w:r w:rsidR="00681E24" w:rsidRPr="00187317">
        <w:rPr>
          <w:rFonts w:ascii="仿宋" w:eastAsia="仿宋" w:hAnsi="仿宋" w:hint="eastAsia"/>
          <w:sz w:val="24"/>
          <w:szCs w:val="24"/>
        </w:rPr>
        <w:t>（具体条款详见拍卖文件）</w:t>
      </w:r>
      <w:r w:rsidRPr="00187317">
        <w:rPr>
          <w:rFonts w:ascii="仿宋" w:eastAsia="仿宋" w:hAnsi="仿宋" w:hint="eastAsia"/>
          <w:sz w:val="24"/>
          <w:szCs w:val="24"/>
        </w:rPr>
        <w:t>。</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九、本场拍卖会宣布的《拍卖规则》及《注意事项》中的条款与《拍卖成交确认书》具有同等的法律效力。</w:t>
      </w:r>
    </w:p>
    <w:p w:rsidR="00C22961" w:rsidRPr="00187317" w:rsidRDefault="00C22961" w:rsidP="00CC6A49">
      <w:pPr>
        <w:pStyle w:val="a4"/>
        <w:spacing w:line="380" w:lineRule="exact"/>
        <w:ind w:firstLine="480"/>
        <w:rPr>
          <w:rFonts w:ascii="仿宋" w:eastAsia="仿宋" w:hAnsi="仿宋"/>
          <w:sz w:val="24"/>
        </w:rPr>
      </w:pPr>
      <w:r w:rsidRPr="00187317">
        <w:rPr>
          <w:rFonts w:ascii="仿宋" w:eastAsia="仿宋" w:hAnsi="仿宋" w:hint="eastAsia"/>
          <w:color w:val="000000"/>
          <w:sz w:val="24"/>
        </w:rPr>
        <w:t>十、解决争议方式：本拍卖成交确认书在履行过程中若发生争议，双方应协商解决；协商不成，可向标的所在地人民法院提起诉讼。</w:t>
      </w:r>
    </w:p>
    <w:p w:rsidR="00C22961" w:rsidRPr="00187317" w:rsidRDefault="00C22961" w:rsidP="00CC6A49">
      <w:pPr>
        <w:spacing w:line="380" w:lineRule="exact"/>
        <w:ind w:firstLineChars="200" w:firstLine="480"/>
        <w:rPr>
          <w:rFonts w:ascii="仿宋" w:eastAsia="仿宋" w:hAnsi="仿宋"/>
          <w:sz w:val="24"/>
          <w:szCs w:val="24"/>
        </w:rPr>
      </w:pPr>
      <w:r w:rsidRPr="00187317">
        <w:rPr>
          <w:rFonts w:ascii="仿宋" w:eastAsia="仿宋" w:hAnsi="仿宋" w:hint="eastAsia"/>
          <w:sz w:val="24"/>
          <w:szCs w:val="24"/>
        </w:rPr>
        <w:t>十一、本确认书一式四份，双方签字盖章后方能生效。</w:t>
      </w:r>
    </w:p>
    <w:p w:rsidR="001F5643" w:rsidRPr="00187317" w:rsidRDefault="00C22961" w:rsidP="00CC6A49">
      <w:pPr>
        <w:pStyle w:val="a4"/>
        <w:spacing w:line="380" w:lineRule="exact"/>
        <w:ind w:firstLine="480"/>
        <w:rPr>
          <w:rFonts w:ascii="仿宋" w:eastAsia="仿宋" w:hAnsi="仿宋"/>
          <w:color w:val="000000"/>
          <w:sz w:val="24"/>
        </w:rPr>
      </w:pPr>
      <w:r w:rsidRPr="00187317">
        <w:rPr>
          <w:rFonts w:ascii="仿宋" w:eastAsia="仿宋" w:hAnsi="仿宋" w:hint="eastAsia"/>
          <w:color w:val="000000"/>
          <w:sz w:val="24"/>
        </w:rPr>
        <w:t>十二、其它补充条款：。</w:t>
      </w:r>
    </w:p>
    <w:p w:rsidR="00C22961" w:rsidRPr="00187317" w:rsidRDefault="00C22961" w:rsidP="00CC6A49">
      <w:pPr>
        <w:pStyle w:val="a4"/>
        <w:spacing w:line="380" w:lineRule="exact"/>
        <w:ind w:firstLineChars="0" w:firstLine="0"/>
        <w:rPr>
          <w:rFonts w:ascii="仿宋" w:eastAsia="仿宋" w:hAnsi="仿宋"/>
          <w:sz w:val="24"/>
          <w:u w:val="single"/>
        </w:rPr>
      </w:pPr>
      <w:r w:rsidRPr="00187317">
        <w:rPr>
          <w:rFonts w:ascii="仿宋" w:eastAsia="仿宋" w:hAnsi="仿宋" w:hint="eastAsia"/>
          <w:sz w:val="24"/>
        </w:rPr>
        <w:t>拍  卖  人：</w:t>
      </w:r>
      <w:r w:rsidRPr="00187317">
        <w:rPr>
          <w:rFonts w:ascii="仿宋" w:eastAsia="仿宋" w:hAnsi="仿宋" w:hint="eastAsia"/>
          <w:sz w:val="24"/>
          <w:u w:val="single"/>
        </w:rPr>
        <w:t xml:space="preserve">浙江永盛拍卖有限公司 </w:t>
      </w:r>
      <w:r w:rsidR="000429E1">
        <w:rPr>
          <w:rFonts w:ascii="仿宋" w:eastAsia="仿宋" w:hAnsi="仿宋" w:hint="eastAsia"/>
          <w:sz w:val="24"/>
          <w:u w:val="single"/>
        </w:rPr>
        <w:t xml:space="preserve">  </w:t>
      </w:r>
      <w:r w:rsidRPr="00187317">
        <w:rPr>
          <w:rFonts w:ascii="仿宋" w:eastAsia="仿宋" w:hAnsi="仿宋" w:hint="eastAsia"/>
          <w:sz w:val="24"/>
        </w:rPr>
        <w:t>买  受  人：</w:t>
      </w:r>
      <w:r w:rsidR="000429E1">
        <w:rPr>
          <w:rFonts w:ascii="MS Mincho" w:eastAsiaTheme="minorEastAsia" w:hAnsi="MS Mincho" w:cs="MS Mincho" w:hint="eastAsia"/>
          <w:sz w:val="24"/>
          <w:u w:val="single"/>
        </w:rPr>
        <w:t xml:space="preserve">               </w:t>
      </w:r>
      <w:r w:rsidR="000D59AE">
        <w:rPr>
          <w:rFonts w:ascii="MS Mincho" w:eastAsiaTheme="minorEastAsia" w:hAnsi="MS Mincho" w:cs="MS Mincho" w:hint="eastAsia"/>
          <w:sz w:val="24"/>
          <w:u w:val="single"/>
        </w:rPr>
        <w:t xml:space="preserve">   </w:t>
      </w:r>
    </w:p>
    <w:p w:rsidR="00C22961" w:rsidRPr="00187317" w:rsidRDefault="00C22961" w:rsidP="00CC6A49">
      <w:pPr>
        <w:pStyle w:val="a4"/>
        <w:spacing w:line="380" w:lineRule="exact"/>
        <w:ind w:firstLineChars="0" w:firstLine="0"/>
        <w:rPr>
          <w:rFonts w:ascii="仿宋" w:eastAsia="仿宋" w:hAnsi="仿宋"/>
          <w:sz w:val="24"/>
          <w:u w:val="single"/>
        </w:rPr>
      </w:pPr>
      <w:r w:rsidRPr="00187317">
        <w:rPr>
          <w:rFonts w:ascii="仿宋" w:eastAsia="仿宋" w:hAnsi="仿宋" w:hint="eastAsia"/>
          <w:sz w:val="24"/>
        </w:rPr>
        <w:t>法定代表人：</w:t>
      </w:r>
      <w:r w:rsidR="00E07160">
        <w:rPr>
          <w:rFonts w:ascii="仿宋" w:eastAsia="仿宋" w:hAnsi="仿宋" w:hint="eastAsia"/>
          <w:sz w:val="24"/>
          <w:u w:val="single"/>
        </w:rPr>
        <w:t>周松华</w:t>
      </w:r>
      <w:r w:rsidR="000429E1">
        <w:rPr>
          <w:rFonts w:ascii="仿宋" w:eastAsia="仿宋" w:hAnsi="仿宋" w:hint="eastAsia"/>
          <w:sz w:val="24"/>
          <w:u w:val="single"/>
        </w:rPr>
        <w:t xml:space="preserve">                 </w:t>
      </w:r>
      <w:r w:rsidRPr="00187317">
        <w:rPr>
          <w:rFonts w:ascii="仿宋" w:eastAsia="仿宋" w:hAnsi="仿宋" w:hint="eastAsia"/>
          <w:sz w:val="24"/>
        </w:rPr>
        <w:t>代　理　人：</w:t>
      </w:r>
      <w:r w:rsidR="000429E1">
        <w:rPr>
          <w:rFonts w:ascii="MS Mincho" w:eastAsiaTheme="minorEastAsia" w:hAnsi="MS Mincho" w:cs="MS Mincho" w:hint="eastAsia"/>
          <w:sz w:val="24"/>
          <w:u w:val="single"/>
        </w:rPr>
        <w:t xml:space="preserve">               </w:t>
      </w:r>
      <w:r w:rsidR="000D59AE">
        <w:rPr>
          <w:rFonts w:ascii="MS Mincho" w:eastAsiaTheme="minorEastAsia" w:hAnsi="MS Mincho" w:cs="MS Mincho" w:hint="eastAsia"/>
          <w:sz w:val="24"/>
          <w:u w:val="single"/>
        </w:rPr>
        <w:t xml:space="preserve">   </w:t>
      </w:r>
    </w:p>
    <w:p w:rsidR="00C22961" w:rsidRPr="00187317" w:rsidRDefault="00C22961" w:rsidP="00CC6A49">
      <w:pPr>
        <w:pStyle w:val="a4"/>
        <w:spacing w:line="380" w:lineRule="exact"/>
        <w:ind w:firstLineChars="0" w:firstLine="0"/>
        <w:rPr>
          <w:rFonts w:ascii="仿宋" w:eastAsia="仿宋" w:hAnsi="仿宋"/>
          <w:sz w:val="24"/>
          <w:u w:val="single"/>
        </w:rPr>
      </w:pPr>
      <w:r w:rsidRPr="00187317">
        <w:rPr>
          <w:rFonts w:ascii="仿宋" w:eastAsia="仿宋" w:hAnsi="仿宋" w:hint="eastAsia"/>
          <w:sz w:val="24"/>
        </w:rPr>
        <w:t>签      章：</w:t>
      </w:r>
      <w:r w:rsidR="000429E1">
        <w:rPr>
          <w:rFonts w:ascii="MS Mincho" w:eastAsiaTheme="minorEastAsia" w:hAnsi="MS Mincho" w:cs="MS Mincho" w:hint="eastAsia"/>
          <w:sz w:val="24"/>
          <w:u w:val="single"/>
        </w:rPr>
        <w:t xml:space="preserve">                       </w:t>
      </w:r>
      <w:r w:rsidRPr="00187317">
        <w:rPr>
          <w:rFonts w:ascii="仿宋" w:eastAsia="仿宋" w:hAnsi="仿宋" w:hint="eastAsia"/>
          <w:sz w:val="24"/>
        </w:rPr>
        <w:t>签     章：</w:t>
      </w:r>
      <w:r w:rsidR="000429E1">
        <w:rPr>
          <w:rFonts w:ascii="MS Mincho" w:eastAsiaTheme="minorEastAsia" w:hAnsi="MS Mincho" w:cs="MS Mincho" w:hint="eastAsia"/>
          <w:sz w:val="24"/>
          <w:u w:val="single"/>
        </w:rPr>
        <w:t xml:space="preserve">               </w:t>
      </w:r>
      <w:r w:rsidR="000D59AE">
        <w:rPr>
          <w:rFonts w:ascii="MS Mincho" w:eastAsiaTheme="minorEastAsia" w:hAnsi="MS Mincho" w:cs="MS Mincho" w:hint="eastAsia"/>
          <w:sz w:val="24"/>
          <w:u w:val="single"/>
        </w:rPr>
        <w:t xml:space="preserve">    </w:t>
      </w:r>
    </w:p>
    <w:p w:rsidR="001828FD" w:rsidRPr="00187317" w:rsidRDefault="00C22961" w:rsidP="001828FD">
      <w:pPr>
        <w:pStyle w:val="a4"/>
        <w:spacing w:line="380" w:lineRule="exact"/>
        <w:ind w:firstLineChars="0" w:firstLine="0"/>
        <w:rPr>
          <w:rFonts w:ascii="仿宋" w:eastAsia="仿宋" w:hAnsi="仿宋"/>
          <w:sz w:val="24"/>
          <w:u w:val="single"/>
        </w:rPr>
      </w:pPr>
      <w:r w:rsidRPr="00187317">
        <w:rPr>
          <w:rFonts w:ascii="仿宋" w:eastAsia="仿宋" w:hAnsi="仿宋" w:hint="eastAsia"/>
          <w:sz w:val="24"/>
        </w:rPr>
        <w:t>电话：</w:t>
      </w:r>
      <w:r w:rsidRPr="00187317">
        <w:rPr>
          <w:rFonts w:ascii="仿宋" w:eastAsia="仿宋" w:hAnsi="仿宋" w:hint="eastAsia"/>
          <w:sz w:val="24"/>
          <w:u w:val="single"/>
        </w:rPr>
        <w:t xml:space="preserve"> 0571-85268825       </w:t>
      </w:r>
      <w:r w:rsidR="000D59AE">
        <w:rPr>
          <w:rFonts w:ascii="仿宋" w:eastAsia="仿宋" w:hAnsi="仿宋" w:hint="eastAsia"/>
          <w:sz w:val="24"/>
          <w:u w:val="single"/>
        </w:rPr>
        <w:t xml:space="preserve">        </w:t>
      </w:r>
      <w:r w:rsidRPr="00187317">
        <w:rPr>
          <w:rFonts w:ascii="仿宋" w:eastAsia="仿宋" w:hAnsi="仿宋" w:hint="eastAsia"/>
          <w:sz w:val="24"/>
        </w:rPr>
        <w:t>电     话：</w:t>
      </w:r>
      <w:r w:rsidR="000D59AE">
        <w:rPr>
          <w:rFonts w:ascii="MS Mincho" w:eastAsiaTheme="minorEastAsia" w:hAnsi="MS Mincho" w:cs="MS Mincho" w:hint="eastAsia"/>
          <w:sz w:val="24"/>
          <w:u w:val="single"/>
        </w:rPr>
        <w:t xml:space="preserve">                   </w:t>
      </w:r>
    </w:p>
    <w:p w:rsidR="00AD3742" w:rsidRDefault="00C22961" w:rsidP="000429E1">
      <w:pPr>
        <w:pStyle w:val="a4"/>
        <w:spacing w:line="380" w:lineRule="exact"/>
        <w:ind w:firstLineChars="0" w:firstLine="0"/>
        <w:jc w:val="right"/>
        <w:rPr>
          <w:rFonts w:ascii="仿宋" w:eastAsia="仿宋" w:hAnsi="仿宋"/>
          <w:sz w:val="24"/>
        </w:rPr>
      </w:pPr>
      <w:r w:rsidRPr="00187317">
        <w:rPr>
          <w:rFonts w:ascii="仿宋" w:eastAsia="仿宋" w:hAnsi="仿宋" w:hint="eastAsia"/>
          <w:sz w:val="24"/>
        </w:rPr>
        <w:t>201</w:t>
      </w:r>
      <w:r w:rsidR="000429E1">
        <w:rPr>
          <w:rFonts w:ascii="仿宋" w:eastAsia="仿宋" w:hAnsi="仿宋" w:hint="eastAsia"/>
          <w:sz w:val="24"/>
        </w:rPr>
        <w:t>7</w:t>
      </w:r>
      <w:r w:rsidRPr="00187317">
        <w:rPr>
          <w:rFonts w:ascii="仿宋" w:eastAsia="仿宋" w:hAnsi="仿宋" w:hint="eastAsia"/>
          <w:sz w:val="24"/>
        </w:rPr>
        <w:t xml:space="preserve">年 </w:t>
      </w:r>
      <w:r w:rsidR="00AE0460">
        <w:rPr>
          <w:rFonts w:ascii="仿宋" w:eastAsia="仿宋" w:hAnsi="仿宋" w:hint="eastAsia"/>
          <w:sz w:val="24"/>
        </w:rPr>
        <w:t>1</w:t>
      </w:r>
      <w:r w:rsidR="000429E1">
        <w:rPr>
          <w:rFonts w:ascii="仿宋" w:eastAsia="仿宋" w:hAnsi="仿宋" w:hint="eastAsia"/>
          <w:sz w:val="24"/>
        </w:rPr>
        <w:t>1</w:t>
      </w:r>
      <w:r w:rsidRPr="00187317">
        <w:rPr>
          <w:rFonts w:ascii="仿宋" w:eastAsia="仿宋" w:hAnsi="仿宋" w:hint="eastAsia"/>
          <w:sz w:val="24"/>
        </w:rPr>
        <w:t>月</w:t>
      </w:r>
      <w:r w:rsidR="00E8138A">
        <w:rPr>
          <w:rFonts w:ascii="仿宋" w:eastAsia="仿宋" w:hAnsi="仿宋" w:hint="eastAsia"/>
          <w:sz w:val="24"/>
        </w:rPr>
        <w:t>14</w:t>
      </w:r>
      <w:r w:rsidRPr="00187317">
        <w:rPr>
          <w:rFonts w:ascii="仿宋" w:eastAsia="仿宋" w:hAnsi="仿宋" w:hint="eastAsia"/>
          <w:sz w:val="24"/>
        </w:rPr>
        <w:t>日</w:t>
      </w:r>
    </w:p>
    <w:p w:rsidR="00673D76" w:rsidRPr="00FC7596" w:rsidRDefault="00673D76" w:rsidP="00673D76">
      <w:pPr>
        <w:spacing w:line="480" w:lineRule="exact"/>
        <w:jc w:val="center"/>
        <w:rPr>
          <w:rFonts w:ascii="仿宋" w:eastAsia="仿宋" w:hAnsi="仿宋"/>
          <w:b/>
          <w:sz w:val="30"/>
          <w:szCs w:val="30"/>
        </w:rPr>
      </w:pPr>
      <w:r w:rsidRPr="00FC7596">
        <w:rPr>
          <w:rFonts w:ascii="仿宋" w:eastAsia="仿宋" w:hAnsi="仿宋" w:hint="eastAsia"/>
          <w:b/>
          <w:sz w:val="30"/>
          <w:szCs w:val="30"/>
        </w:rPr>
        <w:lastRenderedPageBreak/>
        <w:t>拍卖成交确认书</w:t>
      </w:r>
      <w:r>
        <w:rPr>
          <w:rFonts w:ascii="仿宋" w:eastAsia="仿宋" w:hAnsi="仿宋" w:hint="eastAsia"/>
          <w:b/>
          <w:sz w:val="30"/>
          <w:szCs w:val="30"/>
        </w:rPr>
        <w:t>（办公用房)</w:t>
      </w:r>
    </w:p>
    <w:p w:rsidR="00673D76" w:rsidRPr="00FC7596" w:rsidRDefault="00673D76" w:rsidP="00673D76">
      <w:pPr>
        <w:spacing w:line="380" w:lineRule="exact"/>
        <w:rPr>
          <w:rFonts w:ascii="仿宋" w:eastAsia="仿宋" w:hAnsi="仿宋"/>
          <w:b/>
          <w:sz w:val="24"/>
        </w:rPr>
      </w:pPr>
    </w:p>
    <w:p w:rsidR="00673D76" w:rsidRPr="00FC7596" w:rsidRDefault="00673D76" w:rsidP="00673D76">
      <w:pPr>
        <w:spacing w:line="360" w:lineRule="exact"/>
        <w:rPr>
          <w:rFonts w:ascii="仿宋" w:eastAsia="仿宋" w:hAnsi="仿宋"/>
          <w:sz w:val="24"/>
        </w:rPr>
      </w:pPr>
      <w:r w:rsidRPr="00FC7596">
        <w:rPr>
          <w:rFonts w:ascii="仿宋" w:eastAsia="仿宋" w:hAnsi="仿宋" w:hint="eastAsia"/>
          <w:b/>
          <w:sz w:val="24"/>
        </w:rPr>
        <w:t>拍卖人：</w:t>
      </w:r>
      <w:r w:rsidRPr="00FC7596">
        <w:rPr>
          <w:rFonts w:ascii="仿宋" w:eastAsia="仿宋" w:hAnsi="仿宋" w:hint="eastAsia"/>
          <w:sz w:val="24"/>
          <w:u w:val="single"/>
        </w:rPr>
        <w:t>浙江永盛拍卖有限公司</w:t>
      </w:r>
    </w:p>
    <w:p w:rsidR="00673D76" w:rsidRPr="00E90A4F" w:rsidRDefault="00673D76" w:rsidP="00673D76">
      <w:pPr>
        <w:spacing w:line="360" w:lineRule="exact"/>
        <w:rPr>
          <w:rFonts w:ascii="仿宋" w:eastAsia="仿宋" w:hAnsi="仿宋"/>
          <w:b/>
          <w:sz w:val="24"/>
          <w:u w:val="single"/>
        </w:rPr>
      </w:pPr>
      <w:r w:rsidRPr="00FC7596">
        <w:rPr>
          <w:rFonts w:ascii="仿宋" w:eastAsia="仿宋" w:hAnsi="仿宋" w:hint="eastAsia"/>
          <w:b/>
          <w:sz w:val="24"/>
        </w:rPr>
        <w:t>买受人：</w:t>
      </w:r>
      <w:r w:rsidR="00E90A4F">
        <w:rPr>
          <w:rFonts w:ascii="仿宋" w:eastAsia="仿宋" w:hAnsi="仿宋" w:hint="eastAsia"/>
          <w:b/>
          <w:sz w:val="24"/>
          <w:u w:val="single"/>
        </w:rPr>
        <w:t xml:space="preserve">                    </w:t>
      </w:r>
    </w:p>
    <w:p w:rsidR="00673D76" w:rsidRPr="00FC7596" w:rsidRDefault="00673D76" w:rsidP="00673D76">
      <w:pPr>
        <w:spacing w:line="360" w:lineRule="exact"/>
        <w:ind w:firstLineChars="200" w:firstLine="480"/>
        <w:rPr>
          <w:rFonts w:ascii="仿宋" w:eastAsia="仿宋" w:hAnsi="仿宋"/>
          <w:sz w:val="24"/>
          <w:szCs w:val="24"/>
        </w:rPr>
      </w:pP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买受人于</w:t>
      </w:r>
      <w:r w:rsidR="00E8138A">
        <w:rPr>
          <w:rFonts w:ascii="仿宋" w:eastAsia="仿宋" w:hAnsi="仿宋" w:hint="eastAsia"/>
          <w:bCs/>
          <w:sz w:val="24"/>
          <w:szCs w:val="24"/>
        </w:rPr>
        <w:t>2017年11月14日</w:t>
      </w:r>
      <w:r w:rsidRPr="00FC7596">
        <w:rPr>
          <w:rFonts w:ascii="仿宋" w:eastAsia="仿宋" w:hAnsi="仿宋" w:hint="eastAsia"/>
          <w:sz w:val="24"/>
          <w:szCs w:val="24"/>
        </w:rPr>
        <w:t>由拍卖人</w:t>
      </w:r>
      <w:r w:rsidRPr="00FC7596">
        <w:rPr>
          <w:rFonts w:ascii="仿宋" w:eastAsia="仿宋" w:hAnsi="仿宋" w:hint="eastAsia"/>
          <w:sz w:val="24"/>
        </w:rPr>
        <w:t>在杭州市江干区凤起东路888号(运河东路200号)新达城大厦</w:t>
      </w:r>
      <w:r w:rsidRPr="00FC7596">
        <w:rPr>
          <w:rFonts w:ascii="仿宋" w:eastAsia="仿宋" w:hAnsi="仿宋" w:hint="eastAsia"/>
          <w:sz w:val="24"/>
          <w:u w:val="single"/>
        </w:rPr>
        <w:t>四</w:t>
      </w:r>
      <w:r w:rsidRPr="00FC7596">
        <w:rPr>
          <w:rFonts w:ascii="仿宋" w:eastAsia="仿宋" w:hAnsi="仿宋" w:hint="eastAsia"/>
          <w:sz w:val="24"/>
        </w:rPr>
        <w:t>楼</w:t>
      </w:r>
      <w:r w:rsidR="000630B7">
        <w:rPr>
          <w:rFonts w:ascii="仿宋" w:eastAsia="仿宋" w:hAnsi="仿宋" w:hint="eastAsia"/>
          <w:sz w:val="24"/>
        </w:rPr>
        <w:t>杭州市公共资源交易中心江干分中心</w:t>
      </w:r>
      <w:r w:rsidR="00103811">
        <w:rPr>
          <w:rFonts w:ascii="仿宋" w:eastAsia="仿宋" w:hAnsi="仿宋" w:hint="eastAsia"/>
          <w:sz w:val="24"/>
          <w:u w:val="single"/>
        </w:rPr>
        <w:t>406室</w:t>
      </w:r>
      <w:r w:rsidRPr="00FC7596">
        <w:rPr>
          <w:rFonts w:ascii="仿宋" w:eastAsia="仿宋" w:hAnsi="仿宋" w:hint="eastAsia"/>
          <w:sz w:val="24"/>
          <w:szCs w:val="24"/>
        </w:rPr>
        <w:t>举行的“</w:t>
      </w:r>
      <w:r w:rsidRPr="00FC7596">
        <w:rPr>
          <w:rFonts w:ascii="仿宋" w:eastAsia="仿宋" w:hAnsi="仿宋" w:cs="黑体" w:hint="eastAsia"/>
          <w:bCs/>
          <w:sz w:val="24"/>
          <w:szCs w:val="24"/>
        </w:rPr>
        <w:t>江干区三里亭苑一区18幢部分房产使用权转让</w:t>
      </w:r>
      <w:r w:rsidRPr="00FC7596">
        <w:rPr>
          <w:rFonts w:ascii="仿宋" w:eastAsia="仿宋" w:hAnsi="仿宋" w:hint="eastAsia"/>
          <w:sz w:val="24"/>
        </w:rPr>
        <w:t>”拍卖会上，通过公开竞价以最高应价竞得下述拍卖标的。现双方签订本拍卖成交确认书予以确认，并</w:t>
      </w:r>
      <w:r w:rsidRPr="00FC7596">
        <w:rPr>
          <w:rFonts w:ascii="仿宋" w:eastAsia="仿宋" w:hAnsi="仿宋" w:hint="eastAsia"/>
          <w:sz w:val="24"/>
          <w:szCs w:val="24"/>
        </w:rPr>
        <w:t>就其它有关事项达成如下协议：</w:t>
      </w:r>
    </w:p>
    <w:p w:rsidR="00673D76" w:rsidRPr="00FC7596" w:rsidRDefault="00673D76" w:rsidP="00673D76">
      <w:pPr>
        <w:spacing w:line="360" w:lineRule="exact"/>
        <w:ind w:firstLineChars="200" w:firstLine="480"/>
        <w:rPr>
          <w:rFonts w:ascii="仿宋" w:eastAsia="仿宋" w:hAnsi="仿宋"/>
          <w:sz w:val="24"/>
          <w:szCs w:val="24"/>
          <w:u w:val="single"/>
        </w:rPr>
      </w:pPr>
      <w:r w:rsidRPr="00FC7596">
        <w:rPr>
          <w:rFonts w:ascii="仿宋" w:eastAsia="仿宋" w:hAnsi="仿宋" w:hint="eastAsia"/>
          <w:sz w:val="24"/>
          <w:szCs w:val="24"/>
        </w:rPr>
        <w:t>一、成交标的：</w:t>
      </w:r>
      <w:r w:rsidRPr="00FC7596">
        <w:rPr>
          <w:rFonts w:ascii="仿宋" w:eastAsia="仿宋" w:hAnsi="仿宋" w:hint="eastAsia"/>
          <w:sz w:val="24"/>
          <w:szCs w:val="24"/>
          <w:u w:val="single"/>
        </w:rPr>
        <w:t>杭州市江干区</w:t>
      </w:r>
      <w:r w:rsidRPr="00FC7596">
        <w:rPr>
          <w:rFonts w:ascii="仿宋" w:eastAsia="仿宋" w:hAnsi="仿宋" w:cs="黑体" w:hint="eastAsia"/>
          <w:bCs/>
          <w:sz w:val="24"/>
          <w:szCs w:val="24"/>
          <w:u w:val="single"/>
        </w:rPr>
        <w:t>三里亭苑一区18幢2层部分及3-4层</w:t>
      </w:r>
      <w:r w:rsidRPr="00FC7596">
        <w:rPr>
          <w:rFonts w:ascii="仿宋" w:eastAsia="仿宋" w:hAnsi="仿宋" w:hint="eastAsia"/>
          <w:sz w:val="24"/>
          <w:szCs w:val="24"/>
          <w:u w:val="single"/>
        </w:rPr>
        <w:t>房产三年使用权</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二、成交价：</w:t>
      </w:r>
      <w:r w:rsidRPr="00FC7596">
        <w:rPr>
          <w:rFonts w:ascii="仿宋" w:eastAsia="MS Mincho" w:hAnsi="仿宋" w:cs="MS Mincho" w:hint="eastAsia"/>
          <w:sz w:val="24"/>
          <w:szCs w:val="24"/>
        </w:rPr>
        <w:t>Ұ</w:t>
      </w:r>
      <w:r w:rsidR="004C0BD5">
        <w:rPr>
          <w:rFonts w:ascii="仿宋" w:eastAsiaTheme="minorEastAsia" w:hAnsi="仿宋" w:cs="MS Mincho" w:hint="eastAsia"/>
          <w:sz w:val="24"/>
          <w:szCs w:val="24"/>
          <w:u w:val="single"/>
        </w:rPr>
        <w:t xml:space="preserve">      </w:t>
      </w:r>
      <w:r w:rsidRPr="00FC7596">
        <w:rPr>
          <w:rFonts w:ascii="仿宋" w:eastAsia="仿宋" w:hAnsi="仿宋" w:hint="eastAsia"/>
          <w:sz w:val="24"/>
          <w:szCs w:val="24"/>
        </w:rPr>
        <w:t>元/年，大写人民币</w:t>
      </w:r>
      <w:r w:rsidR="004C0BD5">
        <w:rPr>
          <w:rFonts w:ascii="仿宋" w:eastAsiaTheme="minorEastAsia" w:hAnsi="仿宋" w:cs="MS Mincho" w:hint="eastAsia"/>
          <w:sz w:val="24"/>
          <w:szCs w:val="24"/>
          <w:u w:val="single"/>
        </w:rPr>
        <w:t xml:space="preserve">      </w:t>
      </w:r>
      <w:r w:rsidRPr="00FC7596">
        <w:rPr>
          <w:rFonts w:ascii="仿宋" w:eastAsia="仿宋" w:hAnsi="仿宋" w:hint="eastAsia"/>
          <w:sz w:val="24"/>
          <w:szCs w:val="24"/>
        </w:rPr>
        <w:t>元／年。</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三、拍卖佣金：</w:t>
      </w:r>
      <w:r w:rsidRPr="00FC7596">
        <w:rPr>
          <w:rFonts w:ascii="仿宋" w:eastAsia="MS Mincho" w:hAnsi="仿宋" w:cs="MS Mincho" w:hint="eastAsia"/>
          <w:sz w:val="24"/>
          <w:szCs w:val="24"/>
        </w:rPr>
        <w:t>Ұ</w:t>
      </w:r>
      <w:r w:rsidR="004C0BD5">
        <w:rPr>
          <w:rFonts w:ascii="仿宋" w:eastAsiaTheme="minorEastAsia" w:hAnsi="仿宋" w:cs="MS Mincho" w:hint="eastAsia"/>
          <w:sz w:val="24"/>
          <w:szCs w:val="24"/>
          <w:u w:val="single"/>
        </w:rPr>
        <w:t xml:space="preserve">      </w:t>
      </w:r>
      <w:r w:rsidRPr="00FC7596">
        <w:rPr>
          <w:rFonts w:ascii="仿宋" w:eastAsia="仿宋" w:hAnsi="仿宋" w:hint="eastAsia"/>
          <w:sz w:val="24"/>
          <w:szCs w:val="24"/>
        </w:rPr>
        <w:t>元，大写人民币</w:t>
      </w:r>
      <w:r w:rsidR="004C0BD5">
        <w:rPr>
          <w:rFonts w:ascii="仿宋" w:eastAsiaTheme="minorEastAsia" w:hAnsi="仿宋" w:cs="MS Mincho" w:hint="eastAsia"/>
          <w:sz w:val="24"/>
          <w:szCs w:val="24"/>
          <w:u w:val="single"/>
        </w:rPr>
        <w:t xml:space="preserve">      </w:t>
      </w:r>
      <w:r w:rsidRPr="00FC7596">
        <w:rPr>
          <w:rFonts w:ascii="仿宋" w:eastAsia="仿宋" w:hAnsi="仿宋" w:hint="eastAsia"/>
          <w:sz w:val="24"/>
          <w:szCs w:val="24"/>
        </w:rPr>
        <w:t>。</w:t>
      </w:r>
    </w:p>
    <w:p w:rsidR="00673D76" w:rsidRPr="00FC7596" w:rsidRDefault="00673D76" w:rsidP="00673D76">
      <w:pPr>
        <w:tabs>
          <w:tab w:val="left" w:pos="1260"/>
          <w:tab w:val="left" w:pos="1440"/>
          <w:tab w:val="left" w:pos="1800"/>
        </w:tabs>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四、付款方式：</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拍卖成交后，买受人必须当场签订《拍卖成交确认书》。</w:t>
      </w:r>
    </w:p>
    <w:p w:rsidR="00673D76" w:rsidRPr="00FC7596" w:rsidRDefault="00673D76" w:rsidP="00673D76">
      <w:pPr>
        <w:spacing w:line="360" w:lineRule="exact"/>
        <w:ind w:firstLineChars="200" w:firstLine="480"/>
        <w:rPr>
          <w:rFonts w:ascii="仿宋" w:eastAsia="仿宋" w:hAnsi="仿宋"/>
          <w:b/>
          <w:sz w:val="24"/>
          <w:szCs w:val="24"/>
        </w:rPr>
      </w:pPr>
      <w:r w:rsidRPr="00FC7596">
        <w:rPr>
          <w:rFonts w:ascii="仿宋" w:eastAsia="仿宋" w:hAnsi="仿宋" w:hint="eastAsia"/>
          <w:sz w:val="24"/>
          <w:szCs w:val="24"/>
        </w:rPr>
        <w:t>1、买受人须于</w:t>
      </w:r>
      <w:r w:rsidRPr="00FC7596">
        <w:rPr>
          <w:rFonts w:ascii="仿宋" w:eastAsia="仿宋" w:hAnsi="仿宋"/>
          <w:bCs/>
          <w:sz w:val="24"/>
          <w:szCs w:val="24"/>
        </w:rPr>
        <w:t>2017年1</w:t>
      </w:r>
      <w:r w:rsidR="00713AD5">
        <w:rPr>
          <w:rFonts w:ascii="仿宋" w:eastAsia="仿宋" w:hAnsi="仿宋" w:hint="eastAsia"/>
          <w:bCs/>
          <w:sz w:val="24"/>
          <w:szCs w:val="24"/>
        </w:rPr>
        <w:t>1</w:t>
      </w:r>
      <w:r w:rsidRPr="00FC7596">
        <w:rPr>
          <w:rFonts w:ascii="仿宋" w:eastAsia="仿宋" w:hAnsi="仿宋"/>
          <w:bCs/>
          <w:sz w:val="24"/>
          <w:szCs w:val="24"/>
        </w:rPr>
        <w:t>月</w:t>
      </w:r>
      <w:r w:rsidR="00E8138A">
        <w:rPr>
          <w:rFonts w:ascii="仿宋" w:eastAsia="仿宋" w:hAnsi="仿宋" w:hint="eastAsia"/>
          <w:bCs/>
          <w:sz w:val="24"/>
          <w:szCs w:val="24"/>
        </w:rPr>
        <w:t>20</w:t>
      </w:r>
      <w:r w:rsidRPr="00FC7596">
        <w:rPr>
          <w:rFonts w:ascii="仿宋" w:eastAsia="仿宋" w:hAnsi="仿宋"/>
          <w:bCs/>
          <w:sz w:val="24"/>
          <w:szCs w:val="24"/>
        </w:rPr>
        <w:t>日</w:t>
      </w:r>
      <w:r w:rsidRPr="00FC7596">
        <w:rPr>
          <w:rFonts w:ascii="仿宋" w:eastAsia="仿宋" w:hAnsi="仿宋" w:hint="eastAsia"/>
          <w:bCs/>
          <w:sz w:val="24"/>
          <w:szCs w:val="24"/>
        </w:rPr>
        <w:t>16时</w:t>
      </w:r>
      <w:r w:rsidRPr="00FC7596">
        <w:rPr>
          <w:rFonts w:ascii="仿宋" w:eastAsia="仿宋" w:hAnsi="仿宋" w:hint="eastAsia"/>
          <w:sz w:val="24"/>
          <w:szCs w:val="24"/>
        </w:rPr>
        <w:t>前向出让方付清首笔使用费、履约保证金，拍卖保证金不抵扣上述费用。</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买受人付清首笔使用费、履约保证金及拍卖佣金后，于2017年1</w:t>
      </w:r>
      <w:r w:rsidR="00AB7D21">
        <w:rPr>
          <w:rFonts w:ascii="仿宋" w:eastAsia="仿宋" w:hAnsi="仿宋" w:hint="eastAsia"/>
          <w:sz w:val="24"/>
          <w:szCs w:val="24"/>
        </w:rPr>
        <w:t>1</w:t>
      </w:r>
      <w:r w:rsidRPr="00FC7596">
        <w:rPr>
          <w:rFonts w:ascii="仿宋" w:eastAsia="仿宋" w:hAnsi="仿宋" w:hint="eastAsia"/>
          <w:sz w:val="24"/>
          <w:szCs w:val="24"/>
        </w:rPr>
        <w:t>月</w:t>
      </w:r>
      <w:r w:rsidR="00E8138A">
        <w:rPr>
          <w:rFonts w:ascii="仿宋" w:eastAsia="仿宋" w:hAnsi="仿宋" w:hint="eastAsia"/>
          <w:sz w:val="24"/>
          <w:szCs w:val="24"/>
        </w:rPr>
        <w:t>20</w:t>
      </w:r>
      <w:r w:rsidRPr="00FC7596">
        <w:rPr>
          <w:rFonts w:ascii="仿宋" w:eastAsia="仿宋" w:hAnsi="仿宋" w:hint="eastAsia"/>
          <w:sz w:val="24"/>
          <w:szCs w:val="24"/>
        </w:rPr>
        <w:t>日16时前与出让人签订《房屋使用权转让合同》。逾期未签可视为买受人违约，拍卖保证金不予退还，《拍卖成交确认书》可撤销。</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cs="宋体" w:hint="eastAsia"/>
          <w:kern w:val="0"/>
          <w:sz w:val="24"/>
          <w:szCs w:val="24"/>
        </w:rPr>
        <w:t>买受人付清上述款项，凭</w:t>
      </w:r>
      <w:r w:rsidRPr="00FC7596">
        <w:rPr>
          <w:rFonts w:ascii="仿宋" w:eastAsia="仿宋" w:hAnsi="仿宋" w:hint="eastAsia"/>
          <w:sz w:val="24"/>
          <w:szCs w:val="24"/>
        </w:rPr>
        <w:t>《收款确认书》、</w:t>
      </w:r>
      <w:r w:rsidRPr="00FC7596">
        <w:rPr>
          <w:rFonts w:ascii="仿宋" w:eastAsia="仿宋" w:hAnsi="仿宋" w:cs="宋体" w:hint="eastAsia"/>
          <w:kern w:val="0"/>
          <w:sz w:val="24"/>
          <w:szCs w:val="24"/>
        </w:rPr>
        <w:t>《房屋使用权转让合同》到</w:t>
      </w:r>
      <w:r w:rsidR="000630B7">
        <w:rPr>
          <w:rFonts w:ascii="仿宋" w:eastAsia="仿宋" w:hAnsi="仿宋" w:cs="宋体" w:hint="eastAsia"/>
          <w:kern w:val="0"/>
          <w:sz w:val="24"/>
          <w:szCs w:val="24"/>
        </w:rPr>
        <w:t>杭州市公共资源交易中心江干分中心</w:t>
      </w:r>
      <w:r w:rsidRPr="00FC7596">
        <w:rPr>
          <w:rFonts w:ascii="仿宋" w:eastAsia="仿宋" w:hAnsi="仿宋" w:cs="宋体" w:hint="eastAsia"/>
          <w:kern w:val="0"/>
          <w:sz w:val="24"/>
          <w:szCs w:val="24"/>
        </w:rPr>
        <w:t>409室办理退还拍卖保证金手续。</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注解：</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首年使用费：拍卖成交价</w:t>
      </w:r>
    </w:p>
    <w:p w:rsidR="00673D76" w:rsidRPr="00FC7596" w:rsidRDefault="00673D76" w:rsidP="00673D76">
      <w:pPr>
        <w:spacing w:line="360" w:lineRule="exact"/>
        <w:ind w:firstLineChars="200" w:firstLine="480"/>
        <w:rPr>
          <w:rFonts w:ascii="仿宋" w:eastAsia="仿宋" w:hAnsi="仿宋" w:cs="宋体"/>
          <w:kern w:val="0"/>
          <w:sz w:val="24"/>
          <w:szCs w:val="24"/>
        </w:rPr>
      </w:pPr>
      <w:r w:rsidRPr="00FC7596">
        <w:rPr>
          <w:rFonts w:ascii="仿宋" w:eastAsia="仿宋" w:hAnsi="仿宋" w:hint="eastAsia"/>
          <w:sz w:val="24"/>
          <w:szCs w:val="24"/>
        </w:rPr>
        <w:t>履约保证金：</w:t>
      </w:r>
      <w:r w:rsidRPr="00FC7596">
        <w:rPr>
          <w:rFonts w:ascii="仿宋" w:eastAsia="仿宋" w:hAnsi="仿宋" w:cs="宋体" w:hint="eastAsia"/>
          <w:kern w:val="0"/>
          <w:sz w:val="24"/>
          <w:szCs w:val="24"/>
        </w:rPr>
        <w:t>一个月租金</w:t>
      </w:r>
    </w:p>
    <w:p w:rsidR="00673D76" w:rsidRPr="00FC7596" w:rsidRDefault="00673D76" w:rsidP="00673D76">
      <w:pPr>
        <w:spacing w:line="360" w:lineRule="exact"/>
        <w:ind w:firstLineChars="200" w:firstLine="480"/>
        <w:rPr>
          <w:rFonts w:ascii="仿宋" w:eastAsia="仿宋" w:hAnsi="仿宋" w:cs="宋体"/>
          <w:kern w:val="0"/>
          <w:sz w:val="24"/>
          <w:szCs w:val="24"/>
        </w:rPr>
      </w:pPr>
      <w:r w:rsidRPr="00FC7596">
        <w:rPr>
          <w:rFonts w:ascii="仿宋" w:eastAsia="仿宋" w:hAnsi="仿宋" w:cs="宋体" w:hint="eastAsia"/>
          <w:kern w:val="0"/>
          <w:sz w:val="24"/>
          <w:szCs w:val="24"/>
        </w:rPr>
        <w:t>递增幅度：不递增</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拍卖佣金：佣金收费标准详见附表</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本次使用权转让使用费实行先付后用，一年一付。</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出让人缴款账号为：</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户名：</w:t>
      </w:r>
      <w:r w:rsidRPr="00FC7596">
        <w:rPr>
          <w:rFonts w:ascii="仿宋" w:eastAsia="仿宋" w:hAnsi="仿宋" w:hint="eastAsia"/>
          <w:sz w:val="24"/>
          <w:szCs w:val="24"/>
          <w:u w:val="single"/>
        </w:rPr>
        <w:t>杭州市江干区闸弄口街道综合服务中心</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开户行：</w:t>
      </w:r>
      <w:r w:rsidRPr="00FC7596">
        <w:rPr>
          <w:rFonts w:ascii="仿宋" w:eastAsia="仿宋" w:hAnsi="仿宋" w:hint="eastAsia"/>
          <w:sz w:val="24"/>
          <w:szCs w:val="24"/>
          <w:u w:val="single"/>
        </w:rPr>
        <w:t xml:space="preserve">杭州银行城东支行 </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 xml:space="preserve">账号： </w:t>
      </w:r>
      <w:r w:rsidRPr="00FC7596">
        <w:rPr>
          <w:rFonts w:ascii="仿宋" w:eastAsia="仿宋" w:hAnsi="仿宋" w:hint="eastAsia"/>
          <w:sz w:val="24"/>
          <w:szCs w:val="24"/>
          <w:u w:val="single"/>
        </w:rPr>
        <w:t>76418100221006</w:t>
      </w:r>
      <w:r w:rsidRPr="00FC7596">
        <w:rPr>
          <w:rFonts w:ascii="仿宋" w:eastAsia="仿宋" w:hAnsi="仿宋" w:hint="eastAsia"/>
          <w:sz w:val="24"/>
          <w:szCs w:val="24"/>
        </w:rPr>
        <w:t>。</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联系人：汤先生 0571-86453590</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使用期满，在买受人按合同约定结清所有费用并交还所使用的场所后七天内，出让人向买受人退还履约保证金，不计息。</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买受人须于2017年1</w:t>
      </w:r>
      <w:r w:rsidR="00AB7D21">
        <w:rPr>
          <w:rFonts w:ascii="仿宋" w:eastAsia="仿宋" w:hAnsi="仿宋" w:hint="eastAsia"/>
          <w:sz w:val="24"/>
          <w:szCs w:val="24"/>
        </w:rPr>
        <w:t>1</w:t>
      </w:r>
      <w:r w:rsidRPr="00FC7596">
        <w:rPr>
          <w:rFonts w:ascii="仿宋" w:eastAsia="仿宋" w:hAnsi="仿宋" w:hint="eastAsia"/>
          <w:sz w:val="24"/>
          <w:szCs w:val="24"/>
        </w:rPr>
        <w:t>月</w:t>
      </w:r>
      <w:r w:rsidR="00E8138A">
        <w:rPr>
          <w:rFonts w:ascii="仿宋" w:eastAsia="仿宋" w:hAnsi="仿宋" w:hint="eastAsia"/>
          <w:sz w:val="24"/>
          <w:szCs w:val="24"/>
        </w:rPr>
        <w:t>20</w:t>
      </w:r>
      <w:r w:rsidRPr="00FC7596">
        <w:rPr>
          <w:rFonts w:ascii="仿宋" w:eastAsia="仿宋" w:hAnsi="仿宋" w:hint="eastAsia"/>
          <w:sz w:val="24"/>
          <w:szCs w:val="24"/>
        </w:rPr>
        <w:t>日16前，向浙江永盛拍卖有限公司支付拍卖佣金。交款账号：</w:t>
      </w:r>
    </w:p>
    <w:p w:rsidR="00673D76" w:rsidRPr="00FC7596" w:rsidRDefault="00673D76" w:rsidP="00673D76">
      <w:pPr>
        <w:spacing w:line="360" w:lineRule="exact"/>
        <w:ind w:firstLineChars="200" w:firstLine="480"/>
        <w:rPr>
          <w:rFonts w:ascii="仿宋" w:eastAsia="仿宋" w:hAnsi="仿宋" w:cs="宋体"/>
          <w:kern w:val="0"/>
          <w:sz w:val="24"/>
          <w:szCs w:val="24"/>
        </w:rPr>
      </w:pPr>
      <w:r w:rsidRPr="00FC7596">
        <w:rPr>
          <w:rFonts w:ascii="仿宋" w:eastAsia="仿宋" w:hAnsi="仿宋" w:cs="宋体"/>
          <w:kern w:val="0"/>
          <w:sz w:val="24"/>
          <w:szCs w:val="24"/>
        </w:rPr>
        <w:lastRenderedPageBreak/>
        <w:t>户名：</w:t>
      </w:r>
      <w:r w:rsidRPr="00FC7596">
        <w:rPr>
          <w:rFonts w:ascii="仿宋" w:eastAsia="仿宋" w:hAnsi="仿宋" w:cs="宋体"/>
          <w:kern w:val="0"/>
          <w:sz w:val="24"/>
          <w:szCs w:val="24"/>
          <w:u w:val="single"/>
        </w:rPr>
        <w:t>浙江永盛拍卖有限公司</w:t>
      </w:r>
    </w:p>
    <w:p w:rsidR="00673D76" w:rsidRPr="00FC7596" w:rsidRDefault="00673D76" w:rsidP="00673D76">
      <w:pPr>
        <w:spacing w:line="360" w:lineRule="exact"/>
        <w:ind w:firstLineChars="200" w:firstLine="480"/>
        <w:rPr>
          <w:rFonts w:ascii="仿宋" w:eastAsia="仿宋" w:hAnsi="仿宋" w:cs="宋体"/>
          <w:kern w:val="0"/>
          <w:sz w:val="24"/>
          <w:szCs w:val="24"/>
        </w:rPr>
      </w:pPr>
      <w:r w:rsidRPr="00FC7596">
        <w:rPr>
          <w:rFonts w:ascii="仿宋" w:eastAsia="仿宋" w:hAnsi="仿宋" w:cs="宋体"/>
          <w:kern w:val="0"/>
          <w:sz w:val="24"/>
          <w:szCs w:val="24"/>
        </w:rPr>
        <w:t>开户行：</w:t>
      </w:r>
      <w:r w:rsidRPr="00FC7596">
        <w:rPr>
          <w:rFonts w:ascii="仿宋" w:eastAsia="仿宋" w:hAnsi="仿宋" w:cs="宋体"/>
          <w:kern w:val="0"/>
          <w:sz w:val="24"/>
          <w:szCs w:val="24"/>
          <w:u w:val="single"/>
        </w:rPr>
        <w:t>杭州秋涛支行营业部</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cs="宋体" w:hint="eastAsia"/>
          <w:kern w:val="0"/>
          <w:sz w:val="24"/>
          <w:szCs w:val="24"/>
        </w:rPr>
        <w:t>账</w:t>
      </w:r>
      <w:r w:rsidRPr="00FC7596">
        <w:rPr>
          <w:rFonts w:ascii="仿宋" w:eastAsia="仿宋" w:hAnsi="仿宋" w:cs="宋体"/>
          <w:kern w:val="0"/>
          <w:sz w:val="24"/>
          <w:szCs w:val="24"/>
        </w:rPr>
        <w:t>号：</w:t>
      </w:r>
      <w:r w:rsidRPr="00FC7596">
        <w:rPr>
          <w:rFonts w:ascii="仿宋" w:eastAsia="仿宋" w:hAnsi="仿宋" w:cs="宋体"/>
          <w:kern w:val="0"/>
          <w:sz w:val="24"/>
          <w:szCs w:val="24"/>
          <w:u w:val="single"/>
        </w:rPr>
        <w:t>33050161662700000377</w:t>
      </w:r>
      <w:r w:rsidRPr="00FC7596">
        <w:rPr>
          <w:rFonts w:ascii="仿宋" w:eastAsia="仿宋" w:hAnsi="仿宋" w:cs="宋体" w:hint="eastAsia"/>
          <w:kern w:val="0"/>
          <w:sz w:val="24"/>
          <w:szCs w:val="24"/>
        </w:rPr>
        <w:t>。</w:t>
      </w:r>
    </w:p>
    <w:p w:rsidR="00673D76" w:rsidRPr="00FC7596" w:rsidRDefault="00673D76" w:rsidP="00673D76">
      <w:pPr>
        <w:pStyle w:val="a4"/>
        <w:spacing w:line="360" w:lineRule="exact"/>
        <w:ind w:firstLine="480"/>
        <w:rPr>
          <w:rFonts w:ascii="仿宋" w:eastAsia="仿宋" w:hAnsi="仿宋"/>
          <w:sz w:val="24"/>
        </w:rPr>
      </w:pPr>
      <w:r w:rsidRPr="00FC7596">
        <w:rPr>
          <w:rFonts w:ascii="仿宋" w:eastAsia="仿宋" w:hAnsi="仿宋" w:hint="eastAsia"/>
          <w:kern w:val="22"/>
          <w:sz w:val="24"/>
        </w:rPr>
        <w:t>2、买受人应当按照约定支付拍卖标的的价款和佣金，</w:t>
      </w:r>
      <w:r w:rsidRPr="00FC7596">
        <w:rPr>
          <w:rFonts w:ascii="仿宋" w:eastAsia="仿宋" w:hAnsi="仿宋" w:hint="eastAsia"/>
          <w:sz w:val="24"/>
        </w:rPr>
        <w:t>逾期未付清价款者</w:t>
      </w:r>
      <w:r w:rsidRPr="00FC7596">
        <w:rPr>
          <w:rFonts w:ascii="仿宋" w:eastAsia="仿宋" w:hAnsi="仿宋" w:hint="eastAsia"/>
          <w:sz w:val="24"/>
          <w:lang w:val="zh-CN"/>
        </w:rPr>
        <w:t>，</w:t>
      </w:r>
      <w:r w:rsidRPr="00FC7596">
        <w:rPr>
          <w:rFonts w:ascii="仿宋" w:eastAsia="仿宋" w:hAnsi="仿宋" w:hint="eastAsia"/>
          <w:sz w:val="24"/>
        </w:rPr>
        <w:t>将视其违约，保证金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sidRPr="00FC7596">
        <w:rPr>
          <w:rFonts w:ascii="仿宋" w:eastAsia="仿宋" w:hAnsi="仿宋" w:hint="eastAsia"/>
          <w:kern w:val="22"/>
          <w:sz w:val="24"/>
        </w:rPr>
        <w:t>。</w:t>
      </w:r>
    </w:p>
    <w:p w:rsidR="00673D76" w:rsidRPr="00FC7596" w:rsidRDefault="00673D76" w:rsidP="00673D76">
      <w:pPr>
        <w:tabs>
          <w:tab w:val="left" w:pos="360"/>
        </w:tabs>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五、标的物状况：拍卖标的物的具体情况以实物为准，一切按现状拍卖。房产建筑面积系由委托方提供，拍卖人不承担房产可能产生面积差异的担保责任，同时不承担房产质量的瑕疵担保责任。</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六、瑕疵担保责任：本公司拍卖之物品依据拍品现状进行拍卖。出让人及拍卖人对标的物的状态和品质不作担保，不对拍卖标的物已知或未知瑕疵负责，竞买人系承担风险参与竞买，应自行承担标的物的瑕疵风险。</w:t>
      </w:r>
    </w:p>
    <w:p w:rsidR="00673D76" w:rsidRPr="00FC7596" w:rsidRDefault="00673D76" w:rsidP="00673D76">
      <w:pPr>
        <w:tabs>
          <w:tab w:val="left" w:pos="900"/>
        </w:tabs>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七、拍卖标的物交付：买受人在约定时间内付清成交款并签订《房屋使用权转让合同》后，</w:t>
      </w:r>
      <w:r w:rsidRPr="00FC7596">
        <w:rPr>
          <w:rFonts w:ascii="仿宋" w:eastAsia="仿宋" w:hAnsi="仿宋" w:cs="宋体" w:hint="eastAsia"/>
          <w:kern w:val="0"/>
          <w:sz w:val="24"/>
          <w:szCs w:val="24"/>
        </w:rPr>
        <w:t>出让人于2017年1</w:t>
      </w:r>
      <w:r w:rsidR="00AB7D21">
        <w:rPr>
          <w:rFonts w:ascii="仿宋" w:eastAsia="仿宋" w:hAnsi="仿宋" w:cs="宋体" w:hint="eastAsia"/>
          <w:kern w:val="0"/>
          <w:sz w:val="24"/>
          <w:szCs w:val="24"/>
        </w:rPr>
        <w:t>2</w:t>
      </w:r>
      <w:r w:rsidRPr="00FC7596">
        <w:rPr>
          <w:rFonts w:ascii="仿宋" w:eastAsia="仿宋" w:hAnsi="仿宋" w:cs="宋体" w:hint="eastAsia"/>
          <w:kern w:val="0"/>
          <w:sz w:val="24"/>
          <w:szCs w:val="24"/>
        </w:rPr>
        <w:t>月</w:t>
      </w:r>
      <w:r w:rsidR="00740B1B">
        <w:rPr>
          <w:rFonts w:ascii="仿宋" w:eastAsia="仿宋" w:hAnsi="仿宋" w:cs="宋体" w:hint="eastAsia"/>
          <w:kern w:val="0"/>
          <w:sz w:val="24"/>
          <w:szCs w:val="24"/>
        </w:rPr>
        <w:t>20</w:t>
      </w:r>
      <w:r w:rsidRPr="00FC7596">
        <w:rPr>
          <w:rFonts w:ascii="仿宋" w:eastAsia="仿宋" w:hAnsi="仿宋" w:cs="宋体" w:hint="eastAsia"/>
          <w:kern w:val="0"/>
          <w:sz w:val="24"/>
          <w:szCs w:val="24"/>
        </w:rPr>
        <w:t>日向买受人交付房屋，买受人的使用权期限为2017年1</w:t>
      </w:r>
      <w:r w:rsidR="00AB7D21">
        <w:rPr>
          <w:rFonts w:ascii="仿宋" w:eastAsia="仿宋" w:hAnsi="仿宋" w:cs="宋体" w:hint="eastAsia"/>
          <w:kern w:val="0"/>
          <w:sz w:val="24"/>
          <w:szCs w:val="24"/>
        </w:rPr>
        <w:t>2</w:t>
      </w:r>
      <w:r w:rsidRPr="00FC7596">
        <w:rPr>
          <w:rFonts w:ascii="仿宋" w:eastAsia="仿宋" w:hAnsi="仿宋" w:cs="宋体" w:hint="eastAsia"/>
          <w:kern w:val="0"/>
          <w:sz w:val="24"/>
          <w:szCs w:val="24"/>
        </w:rPr>
        <w:t>月</w:t>
      </w:r>
      <w:r w:rsidR="00740B1B">
        <w:rPr>
          <w:rFonts w:ascii="仿宋" w:eastAsia="仿宋" w:hAnsi="仿宋" w:cs="宋体" w:hint="eastAsia"/>
          <w:kern w:val="0"/>
          <w:sz w:val="24"/>
          <w:szCs w:val="24"/>
        </w:rPr>
        <w:t>20</w:t>
      </w:r>
      <w:r w:rsidRPr="00FC7596">
        <w:rPr>
          <w:rFonts w:ascii="仿宋" w:eastAsia="仿宋" w:hAnsi="仿宋" w:cs="宋体" w:hint="eastAsia"/>
          <w:kern w:val="0"/>
          <w:sz w:val="24"/>
          <w:szCs w:val="24"/>
        </w:rPr>
        <w:t>日至2020年1</w:t>
      </w:r>
      <w:r w:rsidR="00AB7D21">
        <w:rPr>
          <w:rFonts w:ascii="仿宋" w:eastAsia="仿宋" w:hAnsi="仿宋" w:cs="宋体" w:hint="eastAsia"/>
          <w:kern w:val="0"/>
          <w:sz w:val="24"/>
          <w:szCs w:val="24"/>
        </w:rPr>
        <w:t>2</w:t>
      </w:r>
      <w:r w:rsidRPr="00FC7596">
        <w:rPr>
          <w:rFonts w:ascii="仿宋" w:eastAsia="仿宋" w:hAnsi="仿宋" w:cs="宋体" w:hint="eastAsia"/>
          <w:kern w:val="0"/>
          <w:sz w:val="24"/>
          <w:szCs w:val="24"/>
        </w:rPr>
        <w:t>月</w:t>
      </w:r>
      <w:r w:rsidR="00740B1B">
        <w:rPr>
          <w:rFonts w:ascii="仿宋" w:eastAsia="仿宋" w:hAnsi="仿宋" w:cs="宋体" w:hint="eastAsia"/>
          <w:kern w:val="0"/>
          <w:sz w:val="24"/>
          <w:szCs w:val="24"/>
        </w:rPr>
        <w:t>19</w:t>
      </w:r>
      <w:r w:rsidRPr="00FC7596">
        <w:rPr>
          <w:rFonts w:ascii="仿宋" w:eastAsia="仿宋" w:hAnsi="仿宋" w:cs="宋体" w:hint="eastAsia"/>
          <w:kern w:val="0"/>
          <w:sz w:val="24"/>
          <w:szCs w:val="24"/>
        </w:rPr>
        <w:t>日（如由现使用人拍得，</w:t>
      </w:r>
      <w:r w:rsidRPr="00FC7596">
        <w:rPr>
          <w:rFonts w:ascii="仿宋" w:eastAsia="仿宋" w:hAnsi="仿宋" w:hint="eastAsia"/>
          <w:sz w:val="24"/>
          <w:szCs w:val="24"/>
        </w:rPr>
        <w:t>租赁期根据租赁年限按原合同延续</w:t>
      </w:r>
      <w:r w:rsidRPr="00FC7596">
        <w:rPr>
          <w:rFonts w:ascii="仿宋" w:eastAsia="仿宋" w:hAnsi="仿宋" w:cs="宋体" w:hint="eastAsia"/>
          <w:kern w:val="0"/>
          <w:sz w:val="24"/>
          <w:szCs w:val="24"/>
        </w:rPr>
        <w:t>），三年的使用期内使用费不递增。标的交付前房屋的水电、通信、物管费等相关费用由转让方承担，交付之后由买受人自行承担。</w:t>
      </w:r>
      <w:r w:rsidRPr="00FC7596">
        <w:rPr>
          <w:rFonts w:ascii="仿宋" w:eastAsia="仿宋" w:hAnsi="仿宋" w:hint="eastAsia"/>
          <w:sz w:val="24"/>
          <w:szCs w:val="24"/>
        </w:rPr>
        <w:t>房产使用过程中涉及：装修、水、电设施安装等具体事宜应遵守</w:t>
      </w:r>
      <w:r w:rsidRPr="00FC7596">
        <w:rPr>
          <w:rFonts w:ascii="仿宋" w:eastAsia="仿宋" w:hAnsi="仿宋" w:cs="宋体" w:hint="eastAsia"/>
          <w:kern w:val="0"/>
          <w:sz w:val="24"/>
          <w:szCs w:val="24"/>
        </w:rPr>
        <w:t>《</w:t>
      </w:r>
      <w:r w:rsidRPr="00FC7596">
        <w:rPr>
          <w:rFonts w:ascii="仿宋" w:eastAsia="仿宋" w:hAnsi="仿宋" w:hint="eastAsia"/>
          <w:sz w:val="24"/>
          <w:szCs w:val="24"/>
        </w:rPr>
        <w:t>房屋使用权转让合同</w:t>
      </w:r>
      <w:r w:rsidRPr="00FC7596">
        <w:rPr>
          <w:rFonts w:ascii="仿宋" w:eastAsia="仿宋" w:hAnsi="仿宋" w:cs="宋体" w:hint="eastAsia"/>
          <w:kern w:val="0"/>
          <w:sz w:val="24"/>
          <w:szCs w:val="24"/>
        </w:rPr>
        <w:t>》</w:t>
      </w:r>
      <w:r w:rsidRPr="00FC7596">
        <w:rPr>
          <w:rFonts w:ascii="仿宋" w:eastAsia="仿宋" w:hAnsi="仿宋" w:hint="eastAsia"/>
          <w:sz w:val="24"/>
          <w:szCs w:val="24"/>
        </w:rPr>
        <w:t>相关条款。</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八、竞买人在报名前，应仔细阅读拍卖文件、《房屋使用权转让合同》，拍卖成交后不得将房产出租或再次转让（具体条款详见拍卖文件）。</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九、本场拍卖会宣布的《拍卖规则》及《注意事项》中的条款与《拍卖成交确认书》具有同等的法律效力。</w:t>
      </w:r>
    </w:p>
    <w:p w:rsidR="00673D76" w:rsidRPr="00FC7596" w:rsidRDefault="00673D76" w:rsidP="00673D76">
      <w:pPr>
        <w:pStyle w:val="a4"/>
        <w:spacing w:line="360" w:lineRule="exact"/>
        <w:ind w:firstLine="480"/>
        <w:rPr>
          <w:rFonts w:ascii="仿宋" w:eastAsia="仿宋" w:hAnsi="仿宋"/>
          <w:sz w:val="24"/>
        </w:rPr>
      </w:pPr>
      <w:r w:rsidRPr="00FC7596">
        <w:rPr>
          <w:rFonts w:ascii="仿宋" w:eastAsia="仿宋" w:hAnsi="仿宋" w:hint="eastAsia"/>
          <w:sz w:val="24"/>
        </w:rPr>
        <w:t>十、解决争议方式：本拍卖成交确认书在履行过程中若发生争议，双方应协商解决；协商不成，可向标的所在地人民法院提起诉讼。</w:t>
      </w:r>
    </w:p>
    <w:p w:rsidR="00673D76" w:rsidRPr="00FC7596" w:rsidRDefault="00673D76" w:rsidP="00673D76">
      <w:pPr>
        <w:spacing w:line="360" w:lineRule="exact"/>
        <w:ind w:firstLineChars="200" w:firstLine="480"/>
        <w:rPr>
          <w:rFonts w:ascii="仿宋" w:eastAsia="仿宋" w:hAnsi="仿宋"/>
          <w:sz w:val="24"/>
          <w:szCs w:val="24"/>
        </w:rPr>
      </w:pPr>
      <w:r w:rsidRPr="00FC7596">
        <w:rPr>
          <w:rFonts w:ascii="仿宋" w:eastAsia="仿宋" w:hAnsi="仿宋" w:hint="eastAsia"/>
          <w:sz w:val="24"/>
          <w:szCs w:val="24"/>
        </w:rPr>
        <w:t>十一、本确认书一式四份，双方签字盖章后方能生效。</w:t>
      </w:r>
    </w:p>
    <w:p w:rsidR="00673D76" w:rsidRPr="00FC7596" w:rsidRDefault="00673D76" w:rsidP="00673D76">
      <w:pPr>
        <w:pStyle w:val="a4"/>
        <w:spacing w:line="360" w:lineRule="exact"/>
        <w:ind w:firstLine="480"/>
        <w:rPr>
          <w:rFonts w:ascii="仿宋" w:eastAsia="仿宋" w:hAnsi="仿宋"/>
          <w:sz w:val="24"/>
        </w:rPr>
      </w:pPr>
      <w:r w:rsidRPr="00FC7596">
        <w:rPr>
          <w:rFonts w:ascii="仿宋" w:eastAsia="仿宋" w:hAnsi="仿宋" w:hint="eastAsia"/>
          <w:sz w:val="24"/>
        </w:rPr>
        <w:t>十二、其它补充条款：。</w:t>
      </w:r>
    </w:p>
    <w:p w:rsidR="00673D76" w:rsidRPr="00FC7596" w:rsidRDefault="00673D76" w:rsidP="00673D76">
      <w:pPr>
        <w:pStyle w:val="a4"/>
        <w:spacing w:line="360" w:lineRule="exact"/>
        <w:ind w:firstLineChars="0" w:firstLine="0"/>
        <w:rPr>
          <w:rFonts w:ascii="仿宋" w:eastAsia="仿宋" w:hAnsi="仿宋"/>
          <w:sz w:val="24"/>
        </w:rPr>
      </w:pPr>
    </w:p>
    <w:p w:rsidR="00673D76" w:rsidRPr="00FC7596" w:rsidRDefault="00673D76" w:rsidP="00673D76">
      <w:pPr>
        <w:pStyle w:val="a4"/>
        <w:spacing w:line="360" w:lineRule="exact"/>
        <w:ind w:firstLineChars="0" w:firstLine="0"/>
        <w:rPr>
          <w:rFonts w:ascii="仿宋" w:eastAsia="仿宋" w:hAnsi="仿宋"/>
          <w:sz w:val="24"/>
          <w:u w:val="single"/>
        </w:rPr>
      </w:pPr>
      <w:r w:rsidRPr="00FC7596">
        <w:rPr>
          <w:rFonts w:ascii="仿宋" w:eastAsia="仿宋" w:hAnsi="仿宋" w:hint="eastAsia"/>
          <w:sz w:val="24"/>
        </w:rPr>
        <w:t>拍  卖  人：</w:t>
      </w:r>
      <w:r w:rsidRPr="00FC7596">
        <w:rPr>
          <w:rFonts w:ascii="仿宋" w:eastAsia="仿宋" w:hAnsi="仿宋" w:hint="eastAsia"/>
          <w:sz w:val="24"/>
          <w:u w:val="single"/>
        </w:rPr>
        <w:t xml:space="preserve">浙江永盛拍卖有限公司  </w:t>
      </w:r>
      <w:r w:rsidRPr="00FC7596">
        <w:rPr>
          <w:rFonts w:ascii="仿宋" w:eastAsia="仿宋" w:hAnsi="仿宋" w:hint="eastAsia"/>
          <w:sz w:val="24"/>
        </w:rPr>
        <w:t>买  受  人：</w:t>
      </w:r>
      <w:r w:rsidR="000D59AE">
        <w:rPr>
          <w:rFonts w:ascii="MS Mincho" w:eastAsiaTheme="minorEastAsia" w:hAnsi="MS Mincho" w:cs="MS Mincho" w:hint="eastAsia"/>
          <w:sz w:val="24"/>
          <w:u w:val="single"/>
        </w:rPr>
        <w:t xml:space="preserve">                 </w:t>
      </w:r>
    </w:p>
    <w:p w:rsidR="00673D76" w:rsidRPr="00FC7596" w:rsidRDefault="00673D76" w:rsidP="00673D76">
      <w:pPr>
        <w:pStyle w:val="a4"/>
        <w:spacing w:line="360" w:lineRule="exact"/>
        <w:ind w:firstLineChars="0" w:firstLine="0"/>
        <w:rPr>
          <w:rFonts w:ascii="仿宋" w:eastAsia="仿宋" w:hAnsi="仿宋"/>
          <w:sz w:val="24"/>
          <w:u w:val="single"/>
        </w:rPr>
      </w:pPr>
      <w:r w:rsidRPr="00FC7596">
        <w:rPr>
          <w:rFonts w:ascii="仿宋" w:eastAsia="仿宋" w:hAnsi="仿宋" w:hint="eastAsia"/>
          <w:sz w:val="24"/>
        </w:rPr>
        <w:t>法定代表人：</w:t>
      </w:r>
      <w:r w:rsidR="00E07160">
        <w:rPr>
          <w:rFonts w:ascii="仿宋" w:eastAsia="仿宋" w:hAnsi="仿宋" w:hint="eastAsia"/>
          <w:sz w:val="24"/>
          <w:u w:val="single"/>
        </w:rPr>
        <w:t>周松华</w:t>
      </w:r>
      <w:r w:rsidR="000D59AE">
        <w:rPr>
          <w:rFonts w:ascii="仿宋" w:eastAsia="仿宋" w:hAnsi="仿宋" w:hint="eastAsia"/>
          <w:sz w:val="24"/>
          <w:u w:val="single"/>
        </w:rPr>
        <w:t xml:space="preserve">                </w:t>
      </w:r>
      <w:r w:rsidRPr="00FC7596">
        <w:rPr>
          <w:rFonts w:ascii="仿宋" w:eastAsia="仿宋" w:hAnsi="仿宋" w:hint="eastAsia"/>
          <w:sz w:val="24"/>
        </w:rPr>
        <w:t>代　理　人：</w:t>
      </w:r>
      <w:r w:rsidR="000D59AE">
        <w:rPr>
          <w:rFonts w:ascii="MS Mincho" w:eastAsiaTheme="minorEastAsia" w:hAnsi="MS Mincho" w:cs="MS Mincho" w:hint="eastAsia"/>
          <w:sz w:val="24"/>
          <w:u w:val="single"/>
        </w:rPr>
        <w:t xml:space="preserve">                 </w:t>
      </w:r>
    </w:p>
    <w:p w:rsidR="00673D76" w:rsidRPr="00FC7596" w:rsidRDefault="00673D76" w:rsidP="00673D76">
      <w:pPr>
        <w:pStyle w:val="a4"/>
        <w:spacing w:line="360" w:lineRule="exact"/>
        <w:ind w:firstLineChars="0" w:firstLine="0"/>
        <w:rPr>
          <w:rFonts w:ascii="仿宋" w:eastAsia="仿宋" w:hAnsi="仿宋"/>
          <w:sz w:val="24"/>
          <w:u w:val="single"/>
        </w:rPr>
      </w:pPr>
      <w:r w:rsidRPr="00FC7596">
        <w:rPr>
          <w:rFonts w:ascii="仿宋" w:eastAsia="仿宋" w:hAnsi="仿宋" w:hint="eastAsia"/>
          <w:sz w:val="24"/>
        </w:rPr>
        <w:t>签      章：</w:t>
      </w:r>
      <w:r w:rsidR="000D59AE">
        <w:rPr>
          <w:rFonts w:ascii="MS Mincho" w:eastAsiaTheme="minorEastAsia" w:hAnsi="MS Mincho" w:cs="MS Mincho" w:hint="eastAsia"/>
          <w:sz w:val="24"/>
          <w:u w:val="single"/>
        </w:rPr>
        <w:t xml:space="preserve">                      </w:t>
      </w:r>
      <w:r w:rsidRPr="00FC7596">
        <w:rPr>
          <w:rFonts w:ascii="仿宋" w:eastAsia="仿宋" w:hAnsi="仿宋" w:hint="eastAsia"/>
          <w:sz w:val="24"/>
        </w:rPr>
        <w:t>签     章：</w:t>
      </w:r>
      <w:r w:rsidR="000D59AE">
        <w:rPr>
          <w:rFonts w:ascii="MS Mincho" w:eastAsiaTheme="minorEastAsia" w:hAnsi="MS Mincho" w:cs="MS Mincho" w:hint="eastAsia"/>
          <w:sz w:val="24"/>
          <w:u w:val="single"/>
        </w:rPr>
        <w:t xml:space="preserve">                  </w:t>
      </w:r>
    </w:p>
    <w:p w:rsidR="00673D76" w:rsidRPr="00FC7596" w:rsidRDefault="00673D76" w:rsidP="00673D76">
      <w:pPr>
        <w:pStyle w:val="a4"/>
        <w:spacing w:line="360" w:lineRule="exact"/>
        <w:ind w:firstLineChars="0" w:firstLine="0"/>
        <w:rPr>
          <w:rFonts w:ascii="仿宋" w:eastAsia="仿宋" w:hAnsi="仿宋"/>
          <w:sz w:val="24"/>
          <w:u w:val="single"/>
        </w:rPr>
      </w:pPr>
      <w:r w:rsidRPr="00FC7596">
        <w:rPr>
          <w:rFonts w:ascii="仿宋" w:eastAsia="仿宋" w:hAnsi="仿宋" w:hint="eastAsia"/>
          <w:sz w:val="24"/>
        </w:rPr>
        <w:t>电   话：</w:t>
      </w:r>
      <w:r w:rsidRPr="00FC7596">
        <w:rPr>
          <w:rFonts w:ascii="仿宋" w:eastAsia="仿宋" w:hAnsi="仿宋" w:hint="eastAsia"/>
          <w:sz w:val="24"/>
          <w:u w:val="single"/>
        </w:rPr>
        <w:t xml:space="preserve"> 0571-85268825       </w:t>
      </w:r>
      <w:r w:rsidR="000D59AE">
        <w:rPr>
          <w:rFonts w:ascii="仿宋" w:eastAsia="仿宋" w:hAnsi="仿宋" w:hint="eastAsia"/>
          <w:sz w:val="24"/>
          <w:u w:val="single"/>
        </w:rPr>
        <w:t xml:space="preserve">    </w:t>
      </w:r>
      <w:r w:rsidRPr="00FC7596">
        <w:rPr>
          <w:rFonts w:ascii="仿宋" w:eastAsia="仿宋" w:hAnsi="仿宋" w:hint="eastAsia"/>
          <w:sz w:val="24"/>
        </w:rPr>
        <w:t>电     话：</w:t>
      </w:r>
      <w:r w:rsidR="000D59AE">
        <w:rPr>
          <w:rFonts w:ascii="MS Mincho" w:eastAsiaTheme="minorEastAsia" w:hAnsi="MS Mincho" w:cs="MS Mincho" w:hint="eastAsia"/>
          <w:sz w:val="24"/>
          <w:u w:val="single"/>
        </w:rPr>
        <w:t xml:space="preserve">                  </w:t>
      </w:r>
    </w:p>
    <w:p w:rsidR="00673D76" w:rsidRPr="00FC7596" w:rsidRDefault="00673D76" w:rsidP="00673D76">
      <w:pPr>
        <w:spacing w:line="360" w:lineRule="exact"/>
        <w:ind w:right="1200" w:firstLineChars="2150" w:firstLine="5160"/>
        <w:rPr>
          <w:rFonts w:ascii="仿宋" w:eastAsia="仿宋" w:hAnsi="仿宋"/>
          <w:sz w:val="24"/>
        </w:rPr>
      </w:pPr>
    </w:p>
    <w:p w:rsidR="00673D76" w:rsidRPr="00187317" w:rsidRDefault="00E8138A" w:rsidP="00673D76">
      <w:pPr>
        <w:pStyle w:val="a4"/>
        <w:spacing w:line="380" w:lineRule="exact"/>
        <w:ind w:firstLineChars="0" w:firstLine="0"/>
        <w:jc w:val="right"/>
        <w:rPr>
          <w:rFonts w:ascii="仿宋" w:eastAsia="仿宋" w:hAnsi="仿宋"/>
          <w:sz w:val="24"/>
        </w:rPr>
      </w:pPr>
      <w:r>
        <w:rPr>
          <w:rFonts w:ascii="仿宋" w:eastAsia="仿宋" w:hAnsi="仿宋" w:hint="eastAsia"/>
          <w:sz w:val="24"/>
        </w:rPr>
        <w:t>2017年11月14日</w:t>
      </w:r>
    </w:p>
    <w:p w:rsidR="004614FC" w:rsidRPr="00187317" w:rsidRDefault="000630B7" w:rsidP="004614FC">
      <w:pPr>
        <w:jc w:val="center"/>
        <w:rPr>
          <w:rFonts w:ascii="仿宋" w:eastAsia="仿宋" w:hAnsi="仿宋"/>
          <w:b/>
          <w:sz w:val="30"/>
          <w:szCs w:val="30"/>
        </w:rPr>
      </w:pPr>
      <w:r>
        <w:rPr>
          <w:rFonts w:ascii="仿宋" w:eastAsia="仿宋" w:hAnsi="仿宋" w:cs="宋体" w:hint="eastAsia"/>
          <w:b/>
          <w:sz w:val="28"/>
          <w:szCs w:val="28"/>
        </w:rPr>
        <w:lastRenderedPageBreak/>
        <w:t>杭州市公共资源交易中心江干分中心</w:t>
      </w:r>
      <w:r w:rsidR="004614FC" w:rsidRPr="00187317">
        <w:rPr>
          <w:rFonts w:ascii="仿宋" w:eastAsia="仿宋" w:hAnsi="仿宋" w:cs="宋体" w:hint="eastAsia"/>
          <w:b/>
          <w:sz w:val="28"/>
          <w:szCs w:val="28"/>
        </w:rPr>
        <w:t>产权交易代理服务费标准</w:t>
      </w:r>
    </w:p>
    <w:p w:rsidR="00CD137A" w:rsidRPr="00187317" w:rsidRDefault="00CD137A" w:rsidP="00C428A7">
      <w:pPr>
        <w:rPr>
          <w:rFonts w:ascii="仿宋" w:eastAsia="仿宋" w:hAnsi="仿宋"/>
          <w:b/>
          <w:sz w:val="30"/>
          <w:szCs w:val="30"/>
        </w:rPr>
      </w:pPr>
    </w:p>
    <w:p w:rsidR="00C428A7" w:rsidRPr="00187317" w:rsidRDefault="004614FC" w:rsidP="00C428A7">
      <w:pPr>
        <w:rPr>
          <w:rFonts w:ascii="仿宋" w:eastAsia="仿宋" w:hAnsi="仿宋"/>
          <w:b/>
          <w:sz w:val="30"/>
          <w:szCs w:val="30"/>
        </w:rPr>
      </w:pPr>
      <w:r w:rsidRPr="00187317">
        <w:rPr>
          <w:rFonts w:ascii="仿宋" w:eastAsia="仿宋" w:hAnsi="仿宋" w:hint="eastAsia"/>
          <w:b/>
          <w:sz w:val="30"/>
          <w:szCs w:val="30"/>
        </w:rPr>
        <w:t>拍卖服务费标准</w:t>
      </w:r>
      <w:r w:rsidR="00C428A7" w:rsidRPr="00187317">
        <w:rPr>
          <w:rFonts w:ascii="仿宋" w:eastAsia="仿宋" w:hAnsi="仿宋" w:hint="eastAsia"/>
          <w:b/>
          <w:sz w:val="30"/>
          <w:szCs w:val="30"/>
        </w:rPr>
        <w:t>：</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tblPr>
      <w:tblGrid>
        <w:gridCol w:w="1260"/>
        <w:gridCol w:w="4305"/>
        <w:gridCol w:w="3119"/>
      </w:tblGrid>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序号</w:t>
            </w:r>
          </w:p>
        </w:tc>
        <w:tc>
          <w:tcPr>
            <w:tcW w:w="4305" w:type="dxa"/>
            <w:vAlign w:val="center"/>
          </w:tcPr>
          <w:p w:rsidR="00C428A7" w:rsidRPr="00187317" w:rsidRDefault="00C428A7"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交易成交价</w:t>
            </w:r>
          </w:p>
        </w:tc>
        <w:tc>
          <w:tcPr>
            <w:tcW w:w="3119" w:type="dxa"/>
            <w:vAlign w:val="center"/>
          </w:tcPr>
          <w:p w:rsidR="00C428A7" w:rsidRPr="00187317" w:rsidRDefault="00C428A7" w:rsidP="0067601C">
            <w:pPr>
              <w:spacing w:line="420" w:lineRule="exact"/>
              <w:jc w:val="center"/>
              <w:rPr>
                <w:rFonts w:ascii="仿宋" w:eastAsia="仿宋" w:hAnsi="仿宋"/>
                <w:b/>
                <w:sz w:val="28"/>
                <w:szCs w:val="28"/>
              </w:rPr>
            </w:pPr>
            <w:r w:rsidRPr="00187317">
              <w:rPr>
                <w:rFonts w:ascii="仿宋" w:eastAsia="仿宋" w:hAnsi="仿宋" w:hint="eastAsia"/>
                <w:b/>
                <w:sz w:val="28"/>
                <w:szCs w:val="28"/>
              </w:rPr>
              <w:t>费率(%)</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1</w:t>
            </w:r>
          </w:p>
        </w:tc>
        <w:tc>
          <w:tcPr>
            <w:tcW w:w="4305"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50万元（含）以下</w:t>
            </w:r>
          </w:p>
        </w:tc>
        <w:tc>
          <w:tcPr>
            <w:tcW w:w="3119"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4</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2</w:t>
            </w:r>
          </w:p>
        </w:tc>
        <w:tc>
          <w:tcPr>
            <w:tcW w:w="4305"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50万元～200万元</w:t>
            </w:r>
            <w:r w:rsidRPr="00187317">
              <w:rPr>
                <w:rFonts w:ascii="仿宋" w:eastAsia="仿宋" w:hAnsi="仿宋" w:hint="eastAsia"/>
                <w:sz w:val="28"/>
                <w:szCs w:val="28"/>
              </w:rPr>
              <w:t>（含）</w:t>
            </w:r>
          </w:p>
        </w:tc>
        <w:tc>
          <w:tcPr>
            <w:tcW w:w="3119"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3</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3</w:t>
            </w:r>
          </w:p>
        </w:tc>
        <w:tc>
          <w:tcPr>
            <w:tcW w:w="4305"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200万元～500万元</w:t>
            </w:r>
            <w:r w:rsidRPr="00187317">
              <w:rPr>
                <w:rFonts w:ascii="仿宋" w:eastAsia="仿宋" w:hAnsi="仿宋" w:hint="eastAsia"/>
                <w:sz w:val="28"/>
                <w:szCs w:val="28"/>
              </w:rPr>
              <w:t>（含）</w:t>
            </w:r>
          </w:p>
        </w:tc>
        <w:tc>
          <w:tcPr>
            <w:tcW w:w="3119"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1.8</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4</w:t>
            </w:r>
          </w:p>
        </w:tc>
        <w:tc>
          <w:tcPr>
            <w:tcW w:w="4305" w:type="dxa"/>
            <w:vAlign w:val="center"/>
          </w:tcPr>
          <w:p w:rsidR="00C428A7" w:rsidRPr="00187317" w:rsidRDefault="00C428A7" w:rsidP="0067601C">
            <w:pPr>
              <w:spacing w:line="420" w:lineRule="exact"/>
              <w:jc w:val="center"/>
              <w:rPr>
                <w:rFonts w:ascii="仿宋" w:eastAsia="仿宋" w:hAnsi="仿宋" w:cs="宋体"/>
                <w:kern w:val="0"/>
                <w:sz w:val="28"/>
                <w:szCs w:val="28"/>
              </w:rPr>
            </w:pPr>
            <w:r w:rsidRPr="00187317">
              <w:rPr>
                <w:rFonts w:ascii="仿宋" w:eastAsia="仿宋" w:hAnsi="仿宋" w:cs="宋体" w:hint="eastAsia"/>
                <w:kern w:val="0"/>
                <w:sz w:val="28"/>
                <w:szCs w:val="28"/>
              </w:rPr>
              <w:t>500万元～1000万元</w:t>
            </w:r>
            <w:r w:rsidRPr="00187317">
              <w:rPr>
                <w:rFonts w:ascii="仿宋" w:eastAsia="仿宋" w:hAnsi="仿宋" w:hint="eastAsia"/>
                <w:sz w:val="28"/>
                <w:szCs w:val="28"/>
              </w:rPr>
              <w:t>（含）</w:t>
            </w:r>
          </w:p>
        </w:tc>
        <w:tc>
          <w:tcPr>
            <w:tcW w:w="3119" w:type="dxa"/>
            <w:vAlign w:val="center"/>
          </w:tcPr>
          <w:p w:rsidR="00C428A7" w:rsidRPr="00187317" w:rsidRDefault="00C428A7" w:rsidP="0067601C">
            <w:pPr>
              <w:spacing w:line="420" w:lineRule="exact"/>
              <w:jc w:val="center"/>
              <w:rPr>
                <w:rFonts w:ascii="仿宋" w:eastAsia="仿宋" w:hAnsi="仿宋" w:cs="宋体"/>
                <w:kern w:val="0"/>
                <w:sz w:val="28"/>
                <w:szCs w:val="28"/>
              </w:rPr>
            </w:pPr>
            <w:r w:rsidRPr="00187317">
              <w:rPr>
                <w:rFonts w:ascii="仿宋" w:eastAsia="仿宋" w:hAnsi="仿宋" w:cs="宋体" w:hint="eastAsia"/>
                <w:kern w:val="0"/>
                <w:sz w:val="28"/>
                <w:szCs w:val="28"/>
              </w:rPr>
              <w:t>1</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5</w:t>
            </w:r>
          </w:p>
        </w:tc>
        <w:tc>
          <w:tcPr>
            <w:tcW w:w="4305" w:type="dxa"/>
            <w:vAlign w:val="center"/>
          </w:tcPr>
          <w:p w:rsidR="00C428A7" w:rsidRPr="00187317" w:rsidRDefault="00C428A7" w:rsidP="0067601C">
            <w:pPr>
              <w:spacing w:line="420" w:lineRule="exact"/>
              <w:ind w:firstLineChars="100" w:firstLine="280"/>
              <w:jc w:val="center"/>
              <w:rPr>
                <w:rFonts w:ascii="仿宋" w:eastAsia="仿宋" w:hAnsi="仿宋" w:cs="宋体"/>
                <w:b/>
                <w:kern w:val="0"/>
                <w:sz w:val="28"/>
                <w:szCs w:val="28"/>
              </w:rPr>
            </w:pPr>
            <w:r w:rsidRPr="00187317">
              <w:rPr>
                <w:rFonts w:ascii="仿宋" w:eastAsia="仿宋" w:hAnsi="仿宋" w:cs="宋体" w:hint="eastAsia"/>
                <w:kern w:val="0"/>
                <w:sz w:val="28"/>
                <w:szCs w:val="28"/>
              </w:rPr>
              <w:t>1000万元～2000万元</w:t>
            </w:r>
            <w:r w:rsidRPr="00187317">
              <w:rPr>
                <w:rFonts w:ascii="仿宋" w:eastAsia="仿宋" w:hAnsi="仿宋" w:hint="eastAsia"/>
                <w:sz w:val="28"/>
                <w:szCs w:val="28"/>
              </w:rPr>
              <w:t>（含）</w:t>
            </w:r>
          </w:p>
        </w:tc>
        <w:tc>
          <w:tcPr>
            <w:tcW w:w="3119" w:type="dxa"/>
            <w:vAlign w:val="center"/>
          </w:tcPr>
          <w:p w:rsidR="00C428A7" w:rsidRPr="00187317" w:rsidRDefault="00C428A7" w:rsidP="0067601C">
            <w:pPr>
              <w:spacing w:line="420" w:lineRule="exact"/>
              <w:ind w:firstLineChars="450" w:firstLine="1260"/>
              <w:rPr>
                <w:rFonts w:ascii="仿宋" w:eastAsia="仿宋" w:hAnsi="仿宋" w:cs="宋体"/>
                <w:kern w:val="0"/>
                <w:sz w:val="28"/>
                <w:szCs w:val="28"/>
              </w:rPr>
            </w:pPr>
            <w:r w:rsidRPr="00187317">
              <w:rPr>
                <w:rFonts w:ascii="仿宋" w:eastAsia="仿宋" w:hAnsi="仿宋" w:cs="宋体" w:hint="eastAsia"/>
                <w:kern w:val="0"/>
                <w:sz w:val="28"/>
                <w:szCs w:val="28"/>
              </w:rPr>
              <w:t>0.7</w:t>
            </w:r>
          </w:p>
        </w:tc>
      </w:tr>
      <w:tr w:rsidR="00C428A7" w:rsidRPr="00187317" w:rsidTr="0067601C">
        <w:tc>
          <w:tcPr>
            <w:tcW w:w="1260"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hint="eastAsia"/>
                <w:sz w:val="28"/>
                <w:szCs w:val="28"/>
              </w:rPr>
              <w:t>6</w:t>
            </w:r>
          </w:p>
        </w:tc>
        <w:tc>
          <w:tcPr>
            <w:tcW w:w="4305"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2000万元以上</w:t>
            </w:r>
          </w:p>
        </w:tc>
        <w:tc>
          <w:tcPr>
            <w:tcW w:w="3119" w:type="dxa"/>
            <w:vAlign w:val="center"/>
          </w:tcPr>
          <w:p w:rsidR="00C428A7" w:rsidRPr="00187317" w:rsidRDefault="00C428A7" w:rsidP="0067601C">
            <w:pPr>
              <w:spacing w:line="420" w:lineRule="exact"/>
              <w:jc w:val="center"/>
              <w:rPr>
                <w:rFonts w:ascii="仿宋" w:eastAsia="仿宋" w:hAnsi="仿宋"/>
                <w:sz w:val="28"/>
                <w:szCs w:val="28"/>
              </w:rPr>
            </w:pPr>
            <w:r w:rsidRPr="00187317">
              <w:rPr>
                <w:rFonts w:ascii="仿宋" w:eastAsia="仿宋" w:hAnsi="仿宋" w:cs="宋体" w:hint="eastAsia"/>
                <w:kern w:val="0"/>
                <w:sz w:val="28"/>
                <w:szCs w:val="28"/>
              </w:rPr>
              <w:t>0.4</w:t>
            </w:r>
          </w:p>
        </w:tc>
      </w:tr>
      <w:tr w:rsidR="00C428A7" w:rsidRPr="00187317" w:rsidTr="0067601C">
        <w:trPr>
          <w:trHeight w:val="4610"/>
        </w:trPr>
        <w:tc>
          <w:tcPr>
            <w:tcW w:w="8684" w:type="dxa"/>
            <w:gridSpan w:val="3"/>
            <w:vAlign w:val="center"/>
          </w:tcPr>
          <w:p w:rsidR="00C428A7" w:rsidRPr="00187317" w:rsidRDefault="00C428A7" w:rsidP="0067601C">
            <w:pPr>
              <w:spacing w:line="360" w:lineRule="exact"/>
              <w:rPr>
                <w:rFonts w:ascii="仿宋" w:eastAsia="仿宋" w:hAnsi="仿宋" w:cs="宋体"/>
                <w:b/>
                <w:kern w:val="0"/>
                <w:sz w:val="24"/>
                <w:szCs w:val="24"/>
              </w:rPr>
            </w:pPr>
            <w:r w:rsidRPr="00187317">
              <w:rPr>
                <w:rFonts w:ascii="仿宋" w:eastAsia="仿宋" w:hAnsi="仿宋" w:cs="宋体" w:hint="eastAsia"/>
                <w:b/>
                <w:kern w:val="0"/>
                <w:sz w:val="24"/>
                <w:szCs w:val="24"/>
              </w:rPr>
              <w:t>备注：</w:t>
            </w:r>
          </w:p>
          <w:p w:rsidR="00C428A7" w:rsidRPr="00187317" w:rsidRDefault="00C428A7" w:rsidP="0067601C">
            <w:pPr>
              <w:spacing w:line="360" w:lineRule="exact"/>
              <w:ind w:firstLineChars="196" w:firstLine="470"/>
              <w:rPr>
                <w:rFonts w:ascii="仿宋" w:eastAsia="仿宋" w:hAnsi="仿宋" w:cs="宋体"/>
                <w:b/>
                <w:kern w:val="0"/>
                <w:sz w:val="24"/>
                <w:szCs w:val="24"/>
              </w:rPr>
            </w:pPr>
            <w:r w:rsidRPr="00187317">
              <w:rPr>
                <w:rFonts w:ascii="仿宋" w:eastAsia="仿宋" w:hAnsi="仿宋" w:hint="eastAsia"/>
                <w:sz w:val="24"/>
                <w:szCs w:val="24"/>
              </w:rPr>
              <w:t>1、拍卖、公开招标服务费用由买受人（中标人）承担。按照差额定率累进计费方式计算收取，对于1年以上房屋使用权转让（出租）类项目以首年使用权转让（出租）费用计费：首年使用权转让（出租）费用=转让面积*单位面积使用权转让（出租）费用×365天。单个项目服务费用不足5000元的，按5000元计费；最高服务费用不超过50万元（不含）。</w:t>
            </w:r>
          </w:p>
          <w:p w:rsidR="00C428A7" w:rsidRPr="00187317" w:rsidRDefault="00C428A7" w:rsidP="0067601C">
            <w:pPr>
              <w:spacing w:line="360" w:lineRule="exact"/>
              <w:rPr>
                <w:rFonts w:ascii="仿宋" w:eastAsia="仿宋" w:hAnsi="仿宋"/>
                <w:sz w:val="24"/>
                <w:szCs w:val="24"/>
              </w:rPr>
            </w:pPr>
            <w:r w:rsidRPr="00187317">
              <w:rPr>
                <w:rFonts w:ascii="仿宋" w:eastAsia="仿宋" w:hAnsi="仿宋" w:cs="宋体" w:hint="eastAsia"/>
                <w:kern w:val="0"/>
                <w:sz w:val="24"/>
                <w:szCs w:val="24"/>
              </w:rPr>
              <w:t xml:space="preserve">    2、</w:t>
            </w:r>
            <w:r w:rsidRPr="00187317">
              <w:rPr>
                <w:rFonts w:ascii="仿宋" w:eastAsia="仿宋" w:hAnsi="仿宋" w:hint="eastAsia"/>
                <w:sz w:val="24"/>
                <w:szCs w:val="24"/>
              </w:rPr>
              <w:t>拍卖、公开招标服务中涉及的交通、通讯、设施设备、税收、信息发布费（杭州日报刊登一天）、专家评审费用、场租费等已包含在拍卖、公开招标服务费用中，无需另行支付。如委托人要求额外增加信息发布、人员咨询、广告宣传等，可视实际情况向招标、拍卖代理公司提出，由此产生的费用另行计费。</w:t>
            </w:r>
          </w:p>
          <w:p w:rsidR="001828FD" w:rsidRPr="00187317" w:rsidRDefault="001828FD" w:rsidP="0067601C">
            <w:pPr>
              <w:spacing w:line="360" w:lineRule="exact"/>
              <w:rPr>
                <w:rFonts w:ascii="仿宋" w:eastAsia="仿宋" w:hAnsi="仿宋" w:cs="宋体"/>
                <w:kern w:val="0"/>
                <w:sz w:val="24"/>
                <w:szCs w:val="24"/>
              </w:rPr>
            </w:pPr>
            <w:r w:rsidRPr="00187317">
              <w:rPr>
                <w:rFonts w:ascii="仿宋" w:eastAsia="仿宋" w:hAnsi="仿宋" w:hint="eastAsia"/>
                <w:sz w:val="24"/>
                <w:szCs w:val="24"/>
              </w:rPr>
              <w:t xml:space="preserve">    3、项目流标（拍)</w:t>
            </w:r>
            <w:r w:rsidR="00F53344" w:rsidRPr="00187317">
              <w:rPr>
                <w:rFonts w:ascii="仿宋" w:eastAsia="仿宋" w:hAnsi="仿宋" w:hint="eastAsia"/>
                <w:sz w:val="24"/>
                <w:szCs w:val="24"/>
              </w:rPr>
              <w:t>、中止的，因此产生的费用由委托人支付。</w:t>
            </w:r>
          </w:p>
        </w:tc>
      </w:tr>
    </w:tbl>
    <w:p w:rsidR="00C428A7" w:rsidRPr="00187317" w:rsidRDefault="00C428A7" w:rsidP="00C428A7">
      <w:pPr>
        <w:pStyle w:val="a4"/>
        <w:spacing w:line="480" w:lineRule="exact"/>
        <w:ind w:firstLineChars="1985" w:firstLine="4764"/>
        <w:jc w:val="right"/>
        <w:rPr>
          <w:rFonts w:ascii="仿宋" w:eastAsia="仿宋" w:hAnsi="仿宋"/>
          <w:color w:val="000000"/>
          <w:sz w:val="24"/>
        </w:rPr>
      </w:pPr>
    </w:p>
    <w:p w:rsidR="00C428A7" w:rsidRPr="00187317" w:rsidRDefault="00C428A7" w:rsidP="00C428A7">
      <w:pPr>
        <w:pStyle w:val="a7"/>
        <w:adjustRightInd w:val="0"/>
        <w:snapToGrid w:val="0"/>
        <w:spacing w:line="360" w:lineRule="auto"/>
        <w:rPr>
          <w:rFonts w:ascii="仿宋" w:eastAsia="仿宋" w:hAnsi="仿宋" w:cs="黑体"/>
          <w:b/>
          <w:bCs/>
          <w:sz w:val="36"/>
          <w:szCs w:val="36"/>
        </w:rPr>
      </w:pPr>
    </w:p>
    <w:p w:rsidR="00C428A7" w:rsidRPr="00187317" w:rsidRDefault="00C428A7" w:rsidP="00C428A7">
      <w:pPr>
        <w:pStyle w:val="a7"/>
        <w:adjustRightInd w:val="0"/>
        <w:snapToGrid w:val="0"/>
        <w:spacing w:line="360" w:lineRule="auto"/>
        <w:jc w:val="center"/>
        <w:rPr>
          <w:rFonts w:ascii="仿宋" w:eastAsia="仿宋" w:hAnsi="仿宋" w:cs="黑体"/>
          <w:b/>
          <w:bCs/>
          <w:sz w:val="36"/>
          <w:szCs w:val="36"/>
        </w:rPr>
      </w:pPr>
    </w:p>
    <w:p w:rsidR="00C428A7" w:rsidRDefault="00C428A7" w:rsidP="00C428A7">
      <w:pPr>
        <w:pStyle w:val="a7"/>
        <w:adjustRightInd w:val="0"/>
        <w:snapToGrid w:val="0"/>
        <w:spacing w:line="360" w:lineRule="auto"/>
        <w:jc w:val="center"/>
        <w:rPr>
          <w:rFonts w:ascii="仿宋" w:eastAsia="仿宋" w:hAnsi="仿宋" w:cs="黑体"/>
          <w:b/>
          <w:bCs/>
          <w:sz w:val="36"/>
          <w:szCs w:val="36"/>
        </w:rPr>
      </w:pPr>
    </w:p>
    <w:p w:rsidR="0091459F" w:rsidRDefault="0091459F" w:rsidP="00C428A7">
      <w:pPr>
        <w:pStyle w:val="a7"/>
        <w:adjustRightInd w:val="0"/>
        <w:snapToGrid w:val="0"/>
        <w:spacing w:line="360" w:lineRule="auto"/>
        <w:jc w:val="center"/>
        <w:rPr>
          <w:rFonts w:ascii="仿宋" w:eastAsia="仿宋" w:hAnsi="仿宋" w:cs="黑体"/>
          <w:b/>
          <w:bCs/>
          <w:sz w:val="36"/>
          <w:szCs w:val="36"/>
        </w:rPr>
      </w:pPr>
    </w:p>
    <w:p w:rsidR="0091459F" w:rsidRDefault="0091459F" w:rsidP="00C428A7">
      <w:pPr>
        <w:pStyle w:val="a7"/>
        <w:adjustRightInd w:val="0"/>
        <w:snapToGrid w:val="0"/>
        <w:spacing w:line="360" w:lineRule="auto"/>
        <w:jc w:val="center"/>
        <w:rPr>
          <w:rFonts w:ascii="仿宋" w:eastAsia="仿宋" w:hAnsi="仿宋" w:cs="黑体"/>
          <w:b/>
          <w:bCs/>
          <w:sz w:val="36"/>
          <w:szCs w:val="36"/>
        </w:rPr>
      </w:pPr>
    </w:p>
    <w:p w:rsidR="0031176C" w:rsidRDefault="0031176C" w:rsidP="00C428A7">
      <w:pPr>
        <w:pStyle w:val="a7"/>
        <w:adjustRightInd w:val="0"/>
        <w:snapToGrid w:val="0"/>
        <w:spacing w:line="360" w:lineRule="auto"/>
        <w:jc w:val="center"/>
        <w:rPr>
          <w:rFonts w:ascii="仿宋" w:eastAsia="仿宋" w:hAnsi="仿宋" w:cs="黑体"/>
          <w:b/>
          <w:bCs/>
          <w:sz w:val="36"/>
          <w:szCs w:val="36"/>
        </w:rPr>
      </w:pPr>
    </w:p>
    <w:p w:rsidR="0091459F" w:rsidRPr="0002695D" w:rsidRDefault="0091459F" w:rsidP="0091459F">
      <w:pPr>
        <w:pStyle w:val="a7"/>
        <w:adjustRightInd w:val="0"/>
        <w:snapToGrid w:val="0"/>
        <w:spacing w:line="440" w:lineRule="exact"/>
        <w:jc w:val="center"/>
        <w:rPr>
          <w:rFonts w:ascii="仿宋" w:eastAsia="仿宋" w:hAnsi="仿宋" w:cs="Arial"/>
          <w:b/>
          <w:color w:val="000000"/>
          <w:sz w:val="30"/>
          <w:szCs w:val="30"/>
        </w:rPr>
      </w:pPr>
      <w:r w:rsidRPr="0002695D">
        <w:rPr>
          <w:rFonts w:ascii="仿宋" w:eastAsia="仿宋" w:hAnsi="仿宋" w:cs="黑体" w:hint="eastAsia"/>
          <w:b/>
          <w:bCs/>
          <w:sz w:val="30"/>
          <w:szCs w:val="30"/>
        </w:rPr>
        <w:t>商铺使用权转让合同</w:t>
      </w:r>
      <w:r>
        <w:rPr>
          <w:rFonts w:ascii="仿宋" w:eastAsia="仿宋" w:hAnsi="仿宋" w:cs="黑体" w:hint="eastAsia"/>
          <w:b/>
          <w:bCs/>
          <w:sz w:val="30"/>
          <w:szCs w:val="30"/>
        </w:rPr>
        <w:t>(样本)</w:t>
      </w:r>
    </w:p>
    <w:p w:rsidR="0091459F" w:rsidRPr="0002695D" w:rsidRDefault="0091459F" w:rsidP="0091459F">
      <w:pPr>
        <w:pStyle w:val="a7"/>
        <w:adjustRightInd w:val="0"/>
        <w:spacing w:line="440" w:lineRule="exact"/>
        <w:contextualSpacing/>
        <w:rPr>
          <w:rFonts w:ascii="仿宋" w:eastAsia="仿宋" w:hAnsi="仿宋" w:cs="Arial"/>
          <w:b/>
          <w:color w:val="000000"/>
          <w:sz w:val="24"/>
          <w:szCs w:val="24"/>
        </w:rPr>
      </w:pPr>
    </w:p>
    <w:p w:rsidR="0091459F" w:rsidRPr="0002695D" w:rsidRDefault="0091459F" w:rsidP="0091459F">
      <w:pPr>
        <w:pStyle w:val="a7"/>
        <w:adjustRightInd w:val="0"/>
        <w:spacing w:line="440" w:lineRule="exact"/>
        <w:contextualSpacing/>
        <w:rPr>
          <w:rFonts w:ascii="仿宋" w:eastAsia="仿宋" w:hAnsi="仿宋" w:cs="Arial"/>
          <w:sz w:val="24"/>
          <w:szCs w:val="24"/>
        </w:rPr>
      </w:pPr>
      <w:r w:rsidRPr="0002695D">
        <w:rPr>
          <w:rFonts w:ascii="仿宋" w:eastAsia="仿宋" w:hAnsi="仿宋" w:cs="Arial" w:hint="eastAsia"/>
          <w:b/>
          <w:color w:val="000000"/>
          <w:sz w:val="24"/>
          <w:szCs w:val="24"/>
        </w:rPr>
        <w:t>合同名称：</w:t>
      </w:r>
      <w:r w:rsidRPr="0002695D">
        <w:rPr>
          <w:rFonts w:ascii="仿宋" w:eastAsia="仿宋" w:hAnsi="仿宋" w:cs="Arial" w:hint="eastAsia"/>
          <w:snapToGrid w:val="0"/>
          <w:color w:val="000000"/>
          <w:kern w:val="0"/>
          <w:sz w:val="24"/>
          <w:szCs w:val="24"/>
        </w:rPr>
        <w:t>（</w:t>
      </w:r>
      <w:r w:rsidRPr="0002695D">
        <w:rPr>
          <w:rFonts w:ascii="仿宋" w:eastAsia="仿宋" w:hAnsi="仿宋" w:cs="Arial" w:hint="eastAsia"/>
          <w:sz w:val="24"/>
          <w:szCs w:val="24"/>
        </w:rPr>
        <w:t>项目名称</w:t>
      </w:r>
      <w:r w:rsidRPr="0002695D">
        <w:rPr>
          <w:rFonts w:ascii="仿宋" w:eastAsia="仿宋" w:hAnsi="仿宋" w:cs="Arial" w:hint="eastAsia"/>
          <w:snapToGrid w:val="0"/>
          <w:color w:val="000000"/>
          <w:kern w:val="0"/>
          <w:sz w:val="24"/>
          <w:szCs w:val="24"/>
        </w:rPr>
        <w:t>）苑      商铺五年使用权</w:t>
      </w:r>
    </w:p>
    <w:p w:rsidR="0091459F" w:rsidRPr="0002695D" w:rsidRDefault="0091459F" w:rsidP="0091459F">
      <w:pPr>
        <w:spacing w:line="440" w:lineRule="exact"/>
        <w:contextualSpacing/>
        <w:rPr>
          <w:rFonts w:ascii="仿宋" w:eastAsia="仿宋" w:hAnsi="仿宋"/>
          <w:sz w:val="24"/>
          <w:szCs w:val="24"/>
        </w:rPr>
      </w:pPr>
      <w:r w:rsidRPr="0002695D">
        <w:rPr>
          <w:rFonts w:ascii="仿宋" w:eastAsia="仿宋" w:hAnsi="仿宋" w:cs="Arial" w:hint="eastAsia"/>
          <w:b/>
          <w:color w:val="000000"/>
          <w:sz w:val="24"/>
          <w:szCs w:val="24"/>
        </w:rPr>
        <w:t>合同编号：</w:t>
      </w:r>
      <w:r w:rsidRPr="0002695D">
        <w:rPr>
          <w:rFonts w:ascii="仿宋" w:eastAsia="仿宋" w:hAnsi="仿宋" w:cs="Arial" w:hint="eastAsia"/>
          <w:snapToGrid w:val="0"/>
          <w:color w:val="000000"/>
          <w:kern w:val="0"/>
          <w:sz w:val="24"/>
          <w:szCs w:val="24"/>
        </w:rPr>
        <w:t>（</w:t>
      </w:r>
      <w:r w:rsidRPr="0002695D">
        <w:rPr>
          <w:rFonts w:ascii="仿宋" w:eastAsia="仿宋" w:hAnsi="仿宋" w:hint="eastAsia"/>
          <w:sz w:val="24"/>
          <w:szCs w:val="24"/>
        </w:rPr>
        <w:t>项目编号</w:t>
      </w:r>
      <w:r w:rsidRPr="0002695D">
        <w:rPr>
          <w:rFonts w:ascii="仿宋" w:eastAsia="仿宋" w:hAnsi="仿宋" w:cs="Arial" w:hint="eastAsia"/>
          <w:snapToGrid w:val="0"/>
          <w:color w:val="000000"/>
          <w:kern w:val="0"/>
          <w:sz w:val="24"/>
          <w:szCs w:val="24"/>
        </w:rPr>
        <w:t>）</w:t>
      </w:r>
      <w:r w:rsidR="00E422CA">
        <w:rPr>
          <w:rFonts w:ascii="仿宋" w:eastAsia="仿宋" w:hAnsi="仿宋" w:hint="eastAsia"/>
          <w:sz w:val="24"/>
          <w:szCs w:val="24"/>
        </w:rPr>
        <w:t>2017JGJYZX-CQ-PM-15</w:t>
      </w:r>
    </w:p>
    <w:p w:rsidR="0091459F" w:rsidRPr="0002695D" w:rsidRDefault="0091459F" w:rsidP="0091459F">
      <w:pPr>
        <w:spacing w:line="440" w:lineRule="exact"/>
        <w:contextualSpacing/>
        <w:rPr>
          <w:rFonts w:ascii="仿宋" w:eastAsia="仿宋" w:hAnsi="仿宋" w:cs="Arial"/>
          <w:snapToGrid w:val="0"/>
          <w:kern w:val="0"/>
          <w:sz w:val="24"/>
          <w:szCs w:val="24"/>
        </w:rPr>
      </w:pPr>
      <w:r w:rsidRPr="0002695D">
        <w:rPr>
          <w:rFonts w:ascii="仿宋" w:eastAsia="仿宋" w:hAnsi="仿宋" w:cs="Arial" w:hint="eastAsia"/>
          <w:b/>
          <w:color w:val="000000"/>
          <w:sz w:val="24"/>
          <w:szCs w:val="24"/>
        </w:rPr>
        <w:t>出让人</w:t>
      </w:r>
      <w:r w:rsidRPr="0002695D">
        <w:rPr>
          <w:rFonts w:ascii="仿宋" w:eastAsia="仿宋" w:hAnsi="仿宋" w:cs="Arial" w:hint="eastAsia"/>
          <w:snapToGrid w:val="0"/>
          <w:kern w:val="0"/>
          <w:sz w:val="24"/>
          <w:szCs w:val="24"/>
        </w:rPr>
        <w:t>：（以下简称甲方）杭州中宸城镇建设有限公司</w:t>
      </w:r>
    </w:p>
    <w:p w:rsidR="0091459F" w:rsidRPr="0002695D" w:rsidRDefault="0091459F" w:rsidP="0091459F">
      <w:pPr>
        <w:spacing w:line="440" w:lineRule="exact"/>
        <w:contextualSpacing/>
        <w:rPr>
          <w:rFonts w:ascii="仿宋" w:eastAsia="仿宋" w:hAnsi="仿宋" w:cs="Arial"/>
          <w:snapToGrid w:val="0"/>
          <w:kern w:val="0"/>
          <w:sz w:val="24"/>
          <w:szCs w:val="24"/>
        </w:rPr>
      </w:pPr>
      <w:r w:rsidRPr="0002695D">
        <w:rPr>
          <w:rFonts w:ascii="仿宋" w:eastAsia="仿宋" w:hAnsi="仿宋" w:cs="Arial" w:hint="eastAsia"/>
          <w:b/>
          <w:color w:val="000000"/>
          <w:sz w:val="24"/>
          <w:szCs w:val="24"/>
        </w:rPr>
        <w:t>受让人</w:t>
      </w:r>
      <w:r w:rsidRPr="0002695D">
        <w:rPr>
          <w:rFonts w:ascii="仿宋" w:eastAsia="仿宋" w:hAnsi="仿宋" w:cs="Arial" w:hint="eastAsia"/>
          <w:snapToGrid w:val="0"/>
          <w:kern w:val="0"/>
          <w:sz w:val="24"/>
          <w:szCs w:val="24"/>
        </w:rPr>
        <w:t xml:space="preserve">：（以下简称乙方） </w:t>
      </w:r>
    </w:p>
    <w:p w:rsidR="0091459F" w:rsidRPr="0002695D" w:rsidRDefault="0091459F" w:rsidP="0091459F">
      <w:pPr>
        <w:spacing w:line="440" w:lineRule="exact"/>
        <w:ind w:firstLineChars="200" w:firstLine="480"/>
        <w:contextualSpacing/>
        <w:rPr>
          <w:rFonts w:ascii="仿宋" w:eastAsia="仿宋" w:hAnsi="仿宋" w:cs="Arial"/>
          <w:snapToGrid w:val="0"/>
          <w:kern w:val="0"/>
          <w:sz w:val="24"/>
          <w:szCs w:val="24"/>
        </w:rPr>
      </w:pPr>
      <w:r w:rsidRPr="0002695D">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91459F" w:rsidRPr="0002695D" w:rsidRDefault="0091459F" w:rsidP="0091459F">
      <w:pPr>
        <w:spacing w:line="440" w:lineRule="exact"/>
        <w:ind w:firstLineChars="200" w:firstLine="482"/>
        <w:contextualSpacing/>
        <w:rPr>
          <w:rFonts w:ascii="仿宋" w:eastAsia="仿宋" w:hAnsi="仿宋" w:cs="Arial"/>
          <w:b/>
          <w:color w:val="000000"/>
          <w:sz w:val="24"/>
          <w:szCs w:val="24"/>
        </w:rPr>
      </w:pPr>
      <w:r w:rsidRPr="0002695D">
        <w:rPr>
          <w:rFonts w:ascii="仿宋" w:eastAsia="仿宋" w:hAnsi="仿宋" w:cs="Arial" w:hint="eastAsia"/>
          <w:b/>
          <w:color w:val="000000"/>
          <w:sz w:val="24"/>
          <w:szCs w:val="24"/>
        </w:rPr>
        <w:t>第一条 名词解释</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除非另有说明：</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文中双方是指甲方和乙方，一方是指甲方和乙方中的任何一方。</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文中租金以及其他相关费用均以人民币“元”为计量单位。</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文中“年、月、日”均为公历年、公历月、公历日。</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文中“场所”是指经营性用房、办公楼、厂房、仓库等。</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文中“通知”均为书面形式。</w:t>
      </w:r>
    </w:p>
    <w:p w:rsidR="0091459F" w:rsidRPr="0002695D" w:rsidRDefault="0091459F" w:rsidP="0091459F">
      <w:pPr>
        <w:spacing w:line="440" w:lineRule="exact"/>
        <w:ind w:firstLineChars="198" w:firstLine="477"/>
        <w:contextualSpacing/>
        <w:rPr>
          <w:rFonts w:ascii="仿宋" w:eastAsia="仿宋" w:hAnsi="仿宋" w:cs="Arial"/>
          <w:b/>
          <w:color w:val="000000"/>
          <w:sz w:val="24"/>
          <w:szCs w:val="24"/>
        </w:rPr>
      </w:pPr>
      <w:r w:rsidRPr="0002695D">
        <w:rPr>
          <w:rFonts w:ascii="仿宋" w:eastAsia="仿宋" w:hAnsi="仿宋" w:cs="Arial" w:hint="eastAsia"/>
          <w:b/>
          <w:color w:val="000000"/>
          <w:sz w:val="24"/>
          <w:szCs w:val="24"/>
        </w:rPr>
        <w:t>第二条 场所位置、面积及承租期限</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（一）场所位置及面积</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按本合同下列条件，甲方同意</w:t>
      </w:r>
      <w:r w:rsidRPr="0002695D">
        <w:rPr>
          <w:rFonts w:ascii="仿宋" w:eastAsia="仿宋" w:hAnsi="仿宋" w:hint="eastAsia"/>
          <w:color w:val="000000"/>
          <w:sz w:val="24"/>
          <w:szCs w:val="24"/>
        </w:rPr>
        <w:t>出租且</w:t>
      </w:r>
      <w:r w:rsidRPr="0002695D">
        <w:rPr>
          <w:rFonts w:ascii="仿宋" w:eastAsia="仿宋" w:hAnsi="仿宋" w:hint="eastAsia"/>
          <w:sz w:val="24"/>
          <w:szCs w:val="24"/>
        </w:rPr>
        <w:t>乙方同意承租位于：</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杭州市</w:t>
      </w:r>
      <w:r w:rsidRPr="0002695D">
        <w:rPr>
          <w:rFonts w:ascii="仿宋" w:eastAsia="仿宋" w:hAnsi="仿宋" w:hint="eastAsia"/>
          <w:sz w:val="24"/>
          <w:szCs w:val="24"/>
          <w:u w:val="single"/>
        </w:rPr>
        <w:t xml:space="preserve"> 江干 </w:t>
      </w:r>
      <w:r w:rsidRPr="0002695D">
        <w:rPr>
          <w:rFonts w:ascii="仿宋" w:eastAsia="仿宋" w:hAnsi="仿宋" w:hint="eastAsia"/>
          <w:sz w:val="24"/>
          <w:szCs w:val="24"/>
        </w:rPr>
        <w:t>区小区号商铺，房屋为</w:t>
      </w:r>
      <w:r w:rsidRPr="0002695D">
        <w:rPr>
          <w:rFonts w:ascii="仿宋" w:eastAsia="仿宋" w:hAnsi="仿宋" w:hint="eastAsia"/>
          <w:sz w:val="24"/>
          <w:szCs w:val="24"/>
          <w:u w:val="single"/>
        </w:rPr>
        <w:t xml:space="preserve"> 框架 </w:t>
      </w:r>
      <w:r w:rsidRPr="0002695D">
        <w:rPr>
          <w:rFonts w:ascii="仿宋" w:eastAsia="仿宋" w:hAnsi="仿宋" w:hint="eastAsia"/>
          <w:sz w:val="24"/>
          <w:szCs w:val="24"/>
        </w:rPr>
        <w:t>结构，建筑面积约㎡的场所及其附属设施设备的使用权。</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（二）场所面积的调整</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甲方出于场所功能及其规划布局的需要，在本合同有效期内对已出租场所的面积进行调整，使场所面积扩大或缩小的，由甲乙双方协商处理。</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（三）场所的交付使用</w:t>
      </w:r>
    </w:p>
    <w:p w:rsidR="0091459F" w:rsidRPr="0002695D" w:rsidRDefault="0091459F" w:rsidP="0091459F">
      <w:pPr>
        <w:spacing w:line="440" w:lineRule="exact"/>
        <w:ind w:firstLineChars="200" w:firstLine="480"/>
        <w:contextualSpacing/>
        <w:rPr>
          <w:rFonts w:ascii="仿宋" w:eastAsia="仿宋" w:hAnsi="仿宋"/>
          <w:sz w:val="24"/>
          <w:szCs w:val="24"/>
        </w:rPr>
      </w:pPr>
      <w:r>
        <w:rPr>
          <w:rFonts w:ascii="仿宋" w:eastAsia="仿宋" w:hAnsi="仿宋" w:hint="eastAsia"/>
          <w:sz w:val="24"/>
          <w:szCs w:val="24"/>
        </w:rPr>
        <w:t>乙方按照约定向甲方缴纳履约保证金、首笔使用费及相应费用后，签订合同。</w:t>
      </w:r>
      <w:r w:rsidRPr="0002695D">
        <w:rPr>
          <w:rFonts w:ascii="仿宋" w:eastAsia="仿宋" w:hAnsi="仿宋" w:hint="eastAsia"/>
          <w:sz w:val="24"/>
          <w:szCs w:val="24"/>
        </w:rPr>
        <w:t>甲方应在    年   月  日前将出租场所及相关附属设施设备按现状一次性交付乙方使用。交付房屋时，双方应派代表到现场检查交付情况，并签署《杭州中宸城镇建设有限公司营业房入住登记表》，以确认房产状况、配套设施及交付时间。一式两份，甲乙双方各执一份。</w:t>
      </w:r>
    </w:p>
    <w:p w:rsidR="0091459F" w:rsidRPr="0002695D" w:rsidRDefault="0091459F" w:rsidP="0091459F">
      <w:pPr>
        <w:spacing w:line="440" w:lineRule="exact"/>
        <w:ind w:leftChars="142" w:left="298" w:firstLineChars="100" w:firstLine="240"/>
        <w:contextualSpacing/>
        <w:rPr>
          <w:rFonts w:ascii="仿宋" w:eastAsia="仿宋" w:hAnsi="仿宋"/>
          <w:sz w:val="24"/>
          <w:szCs w:val="24"/>
        </w:rPr>
      </w:pPr>
      <w:r w:rsidRPr="0002695D">
        <w:rPr>
          <w:rFonts w:ascii="仿宋" w:eastAsia="仿宋" w:hAnsi="仿宋" w:hint="eastAsia"/>
          <w:sz w:val="24"/>
          <w:szCs w:val="24"/>
        </w:rPr>
        <w:t>（四）场所</w:t>
      </w:r>
      <w:r w:rsidRPr="0002695D">
        <w:rPr>
          <w:rFonts w:ascii="仿宋" w:eastAsia="仿宋" w:hAnsi="仿宋" w:cs="黑体" w:hint="eastAsia"/>
          <w:bCs/>
          <w:sz w:val="24"/>
          <w:szCs w:val="24"/>
        </w:rPr>
        <w:t>租赁</w:t>
      </w:r>
      <w:r w:rsidRPr="0002695D">
        <w:rPr>
          <w:rFonts w:ascii="仿宋" w:eastAsia="仿宋" w:hAnsi="仿宋" w:hint="eastAsia"/>
          <w:sz w:val="24"/>
          <w:szCs w:val="24"/>
        </w:rPr>
        <w:t>期限</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lastRenderedPageBreak/>
        <w:t>双方共同确认</w:t>
      </w:r>
      <w:r w:rsidRPr="0002695D">
        <w:rPr>
          <w:rFonts w:ascii="仿宋" w:eastAsia="仿宋" w:hAnsi="仿宋" w:cs="黑体" w:hint="eastAsia"/>
          <w:bCs/>
          <w:sz w:val="24"/>
          <w:szCs w:val="24"/>
        </w:rPr>
        <w:t>租赁期限</w:t>
      </w:r>
      <w:r w:rsidRPr="0002695D">
        <w:rPr>
          <w:rFonts w:ascii="仿宋" w:eastAsia="仿宋" w:hAnsi="仿宋" w:hint="eastAsia"/>
          <w:sz w:val="24"/>
          <w:szCs w:val="24"/>
        </w:rPr>
        <w:t>为</w:t>
      </w:r>
      <w:r w:rsidRPr="0002695D">
        <w:rPr>
          <w:rFonts w:ascii="仿宋" w:eastAsia="仿宋" w:hAnsi="仿宋" w:hint="eastAsia"/>
          <w:sz w:val="24"/>
          <w:szCs w:val="24"/>
          <w:u w:val="single"/>
        </w:rPr>
        <w:t>年 月日</w:t>
      </w:r>
      <w:r w:rsidRPr="0002695D">
        <w:rPr>
          <w:rFonts w:ascii="仿宋" w:eastAsia="仿宋" w:hAnsi="仿宋" w:hint="eastAsia"/>
          <w:sz w:val="24"/>
          <w:szCs w:val="24"/>
        </w:rPr>
        <w:t>至</w:t>
      </w:r>
      <w:r w:rsidRPr="0002695D">
        <w:rPr>
          <w:rFonts w:ascii="仿宋" w:eastAsia="仿宋" w:hAnsi="仿宋" w:hint="eastAsia"/>
          <w:sz w:val="24"/>
          <w:szCs w:val="24"/>
          <w:u w:val="single"/>
        </w:rPr>
        <w:t xml:space="preserve">年 月 </w:t>
      </w:r>
      <w:r w:rsidRPr="0002695D">
        <w:rPr>
          <w:rFonts w:ascii="仿宋" w:eastAsia="仿宋" w:hAnsi="仿宋" w:hint="eastAsia"/>
          <w:sz w:val="24"/>
          <w:szCs w:val="24"/>
        </w:rPr>
        <w:t>日，共</w:t>
      </w:r>
      <w:r w:rsidRPr="0002695D">
        <w:rPr>
          <w:rFonts w:ascii="仿宋" w:eastAsia="仿宋" w:hAnsi="仿宋" w:hint="eastAsia"/>
          <w:sz w:val="24"/>
          <w:szCs w:val="24"/>
          <w:u w:val="single"/>
        </w:rPr>
        <w:t xml:space="preserve"> 5 </w:t>
      </w:r>
      <w:r w:rsidRPr="0002695D">
        <w:rPr>
          <w:rFonts w:ascii="仿宋" w:eastAsia="仿宋" w:hAnsi="仿宋" w:hint="eastAsia"/>
          <w:sz w:val="24"/>
          <w:szCs w:val="24"/>
        </w:rPr>
        <w:t>年。免租期（年月日至年月日止）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租赁期限届满，合同将自动终止，甲方有权收回营业房。合同期满如乙方需续租，乙方需提前两个月告知甲方，且甲方仍要出租该营业房的，在同等条件下，在履行本合同情况良好下，乙方有优先续租权。如已转租，实际经营方不是原乙方，优先权则归该转租的受让方（乙方转租的实际经营方），如乙方未提前续签合同的，合同期满后，合同自然解除甲方收回营业房。</w:t>
      </w:r>
    </w:p>
    <w:p w:rsidR="0091459F" w:rsidRPr="0002695D" w:rsidRDefault="0091459F" w:rsidP="0091459F">
      <w:pPr>
        <w:spacing w:line="440" w:lineRule="exact"/>
        <w:ind w:firstLineChars="200" w:firstLine="482"/>
        <w:contextualSpacing/>
        <w:rPr>
          <w:rFonts w:ascii="仿宋" w:eastAsia="仿宋" w:hAnsi="仿宋"/>
          <w:b/>
          <w:color w:val="000000"/>
          <w:sz w:val="24"/>
          <w:szCs w:val="24"/>
        </w:rPr>
      </w:pPr>
      <w:r w:rsidRPr="0002695D">
        <w:rPr>
          <w:rFonts w:ascii="仿宋" w:eastAsia="仿宋" w:hAnsi="仿宋" w:hint="eastAsia"/>
          <w:b/>
          <w:color w:val="000000"/>
          <w:sz w:val="24"/>
          <w:szCs w:val="24"/>
        </w:rPr>
        <w:t>第三条  经营项目</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（一）乙方不得经营国家明令禁止的项目、服务或产品。</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（二）国家有关法律法规规定经营商品或服务项目必须持有特别许可证（照）的，乙方应申请获得后方可经营。</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（三）乙方必须按照拍卖文件要求，根据甲方规定的业态布局，设置经营项目</w:t>
      </w:r>
      <w:r w:rsidRPr="0002695D">
        <w:rPr>
          <w:rFonts w:ascii="仿宋" w:eastAsia="仿宋" w:hAnsi="仿宋" w:hint="eastAsia"/>
          <w:sz w:val="24"/>
          <w:szCs w:val="24"/>
        </w:rPr>
        <w:t>。不得从事有油烟、噪音、环境污染或影响市容市貌的经营活动以及工商、环保、卫生、公安、消防等部门不准经营的项目，如餐饮类、产品现场制作类、车辆装潢与清洗等。</w:t>
      </w:r>
    </w:p>
    <w:p w:rsidR="0091459F" w:rsidRPr="0002695D" w:rsidRDefault="0091459F" w:rsidP="0091459F">
      <w:pPr>
        <w:spacing w:line="440" w:lineRule="exact"/>
        <w:ind w:firstLineChars="196" w:firstLine="472"/>
        <w:contextualSpacing/>
        <w:rPr>
          <w:rFonts w:ascii="仿宋" w:eastAsia="仿宋" w:hAnsi="仿宋"/>
          <w:b/>
          <w:color w:val="000000"/>
          <w:sz w:val="24"/>
          <w:szCs w:val="24"/>
        </w:rPr>
      </w:pPr>
      <w:r w:rsidRPr="0002695D">
        <w:rPr>
          <w:rFonts w:ascii="仿宋" w:eastAsia="仿宋" w:hAnsi="仿宋" w:hint="eastAsia"/>
          <w:b/>
          <w:color w:val="000000"/>
          <w:sz w:val="24"/>
          <w:szCs w:val="24"/>
        </w:rPr>
        <w:t>第四条 租赁费用</w:t>
      </w:r>
    </w:p>
    <w:p w:rsidR="0091459F" w:rsidRPr="00D411B1" w:rsidRDefault="0091459F" w:rsidP="0091459F">
      <w:pPr>
        <w:pStyle w:val="a8"/>
        <w:numPr>
          <w:ilvl w:val="0"/>
          <w:numId w:val="7"/>
        </w:numPr>
        <w:spacing w:line="440" w:lineRule="exact"/>
        <w:ind w:firstLineChars="0"/>
        <w:contextualSpacing/>
        <w:rPr>
          <w:rFonts w:ascii="仿宋" w:eastAsia="仿宋" w:hAnsi="仿宋"/>
          <w:sz w:val="24"/>
          <w:szCs w:val="24"/>
        </w:rPr>
      </w:pPr>
      <w:r w:rsidRPr="00D411B1">
        <w:rPr>
          <w:rFonts w:ascii="仿宋" w:eastAsia="仿宋" w:hAnsi="仿宋" w:cs="黑体" w:hint="eastAsia"/>
          <w:bCs/>
          <w:sz w:val="24"/>
          <w:szCs w:val="24"/>
        </w:rPr>
        <w:t>租金</w:t>
      </w:r>
      <w:r w:rsidRPr="00D411B1">
        <w:rPr>
          <w:rFonts w:ascii="仿宋" w:eastAsia="仿宋" w:hAnsi="仿宋" w:hint="eastAsia"/>
          <w:sz w:val="24"/>
          <w:szCs w:val="24"/>
        </w:rPr>
        <w:t>及相关费用</w:t>
      </w:r>
    </w:p>
    <w:p w:rsidR="0091459F" w:rsidRPr="0002695D" w:rsidRDefault="0091459F" w:rsidP="0091459F">
      <w:pPr>
        <w:spacing w:line="440" w:lineRule="exact"/>
        <w:ind w:firstLineChars="200" w:firstLine="480"/>
        <w:contextualSpacing/>
        <w:rPr>
          <w:rFonts w:ascii="仿宋" w:eastAsia="仿宋" w:hAnsi="仿宋" w:cs="Arial"/>
          <w:color w:val="000000"/>
          <w:sz w:val="24"/>
          <w:szCs w:val="24"/>
        </w:rPr>
      </w:pPr>
      <w:r w:rsidRPr="0002695D">
        <w:rPr>
          <w:rFonts w:ascii="仿宋" w:eastAsia="仿宋" w:hAnsi="仿宋" w:cs="Arial" w:hint="eastAsia"/>
          <w:color w:val="000000"/>
          <w:sz w:val="24"/>
          <w:szCs w:val="24"/>
        </w:rPr>
        <w:t>租金半年一付，先付后用，提前 10天将下一半年度租金划入甲方指定的银行账户。</w:t>
      </w:r>
    </w:p>
    <w:p w:rsidR="0091459F" w:rsidRPr="0002695D" w:rsidRDefault="0091459F" w:rsidP="0091459F">
      <w:pPr>
        <w:spacing w:line="440" w:lineRule="exact"/>
        <w:ind w:firstLineChars="200" w:firstLine="480"/>
        <w:contextualSpacing/>
        <w:rPr>
          <w:rFonts w:ascii="仿宋" w:eastAsia="仿宋" w:hAnsi="仿宋" w:cs="Arial"/>
          <w:color w:val="000000"/>
          <w:sz w:val="24"/>
          <w:szCs w:val="24"/>
          <w:u w:val="single"/>
        </w:rPr>
      </w:pPr>
      <w:r w:rsidRPr="0002695D">
        <w:rPr>
          <w:rFonts w:ascii="仿宋" w:eastAsia="仿宋" w:hAnsi="仿宋" w:cs="Arial" w:hint="eastAsia"/>
          <w:color w:val="000000"/>
          <w:sz w:val="24"/>
          <w:szCs w:val="24"/>
        </w:rPr>
        <w:t>2017年 月  日至    年   月    日年租金为人民币（大写）(￥元)。备注：首个半</w:t>
      </w:r>
      <w:r w:rsidRPr="0002695D">
        <w:rPr>
          <w:rFonts w:ascii="仿宋" w:eastAsia="仿宋" w:hAnsi="仿宋" w:hint="eastAsia"/>
          <w:sz w:val="24"/>
          <w:szCs w:val="24"/>
        </w:rPr>
        <w:t>年租金包含</w:t>
      </w:r>
      <w:r w:rsidR="00DA4DCB">
        <w:rPr>
          <w:rFonts w:ascii="仿宋" w:eastAsia="仿宋" w:hAnsi="仿宋" w:hint="eastAsia"/>
          <w:sz w:val="24"/>
          <w:szCs w:val="24"/>
        </w:rPr>
        <w:t>4</w:t>
      </w:r>
      <w:r w:rsidRPr="0002695D">
        <w:rPr>
          <w:rFonts w:ascii="仿宋" w:eastAsia="仿宋" w:hAnsi="仿宋" w:hint="eastAsia"/>
          <w:sz w:val="24"/>
          <w:szCs w:val="24"/>
        </w:rPr>
        <w:t>个月免租期，为人民币（大写）    (￥元) ，第二个半年租金为人民币</w:t>
      </w:r>
      <w:r w:rsidRPr="0002695D">
        <w:rPr>
          <w:rFonts w:ascii="仿宋" w:eastAsia="仿宋" w:hAnsi="仿宋" w:cs="Arial" w:hint="eastAsia"/>
          <w:color w:val="000000"/>
          <w:sz w:val="24"/>
          <w:szCs w:val="24"/>
        </w:rPr>
        <w:t>（大写）(￥元)。</w:t>
      </w:r>
    </w:p>
    <w:p w:rsidR="0091459F" w:rsidRPr="0002695D" w:rsidRDefault="0091459F" w:rsidP="0091459F">
      <w:pPr>
        <w:spacing w:line="440" w:lineRule="exact"/>
        <w:ind w:firstLineChars="200" w:firstLine="480"/>
        <w:contextualSpacing/>
        <w:rPr>
          <w:rFonts w:ascii="仿宋" w:eastAsia="仿宋" w:hAnsi="仿宋" w:cs="黑体"/>
          <w:bCs/>
          <w:sz w:val="24"/>
          <w:szCs w:val="24"/>
        </w:rPr>
      </w:pPr>
      <w:r w:rsidRPr="0002695D">
        <w:rPr>
          <w:rFonts w:ascii="仿宋" w:eastAsia="仿宋" w:hAnsi="仿宋" w:cs="Arial" w:hint="eastAsia"/>
          <w:color w:val="000000"/>
          <w:sz w:val="24"/>
          <w:szCs w:val="24"/>
        </w:rPr>
        <w:t>2018年  月  日至2019 年  月  日年租金为人民币（大写）(￥元)。</w:t>
      </w:r>
    </w:p>
    <w:p w:rsidR="0091459F" w:rsidRPr="0002695D" w:rsidRDefault="0091459F" w:rsidP="0091459F">
      <w:pPr>
        <w:spacing w:line="440" w:lineRule="exact"/>
        <w:ind w:firstLineChars="200" w:firstLine="480"/>
        <w:contextualSpacing/>
        <w:rPr>
          <w:rFonts w:ascii="仿宋" w:eastAsia="仿宋" w:hAnsi="仿宋" w:cs="黑体"/>
          <w:bCs/>
          <w:sz w:val="24"/>
          <w:szCs w:val="24"/>
        </w:rPr>
      </w:pPr>
      <w:r w:rsidRPr="0002695D">
        <w:rPr>
          <w:rFonts w:ascii="仿宋" w:eastAsia="仿宋" w:hAnsi="仿宋" w:cs="Arial" w:hint="eastAsia"/>
          <w:color w:val="000000"/>
          <w:sz w:val="24"/>
          <w:szCs w:val="24"/>
        </w:rPr>
        <w:t xml:space="preserve">2019年  月  日至 2020年   月  日年租金为人民币（大写） </w:t>
      </w:r>
      <w:r w:rsidRPr="0002695D">
        <w:rPr>
          <w:rFonts w:ascii="仿宋" w:eastAsia="仿宋" w:hAnsi="仿宋" w:cs="Arial" w:hint="eastAsia"/>
          <w:color w:val="000000"/>
          <w:sz w:val="24"/>
          <w:szCs w:val="24"/>
          <w:u w:val="single"/>
        </w:rPr>
        <w:t xml:space="preserve">  (</w:t>
      </w:r>
      <w:r w:rsidRPr="0002695D">
        <w:rPr>
          <w:rFonts w:ascii="仿宋" w:eastAsia="仿宋" w:hAnsi="仿宋" w:cs="Arial" w:hint="eastAsia"/>
          <w:color w:val="000000"/>
          <w:sz w:val="24"/>
          <w:szCs w:val="24"/>
        </w:rPr>
        <w:t>￥元)。</w:t>
      </w:r>
    </w:p>
    <w:p w:rsidR="0091459F" w:rsidRPr="0002695D" w:rsidRDefault="0091459F" w:rsidP="0091459F">
      <w:pPr>
        <w:spacing w:line="440" w:lineRule="exact"/>
        <w:ind w:firstLineChars="200" w:firstLine="480"/>
        <w:contextualSpacing/>
        <w:rPr>
          <w:rFonts w:ascii="仿宋" w:eastAsia="仿宋" w:hAnsi="仿宋" w:cs="黑体"/>
          <w:bCs/>
          <w:sz w:val="24"/>
          <w:szCs w:val="24"/>
        </w:rPr>
      </w:pPr>
      <w:r w:rsidRPr="0002695D">
        <w:rPr>
          <w:rFonts w:ascii="仿宋" w:eastAsia="仿宋" w:hAnsi="仿宋" w:cs="Arial" w:hint="eastAsia"/>
          <w:color w:val="000000"/>
          <w:sz w:val="24"/>
          <w:szCs w:val="24"/>
        </w:rPr>
        <w:t>2020年 月 日至 2021年  月  日年租金为人民币（大写） (￥元)。</w:t>
      </w:r>
    </w:p>
    <w:p w:rsidR="0091459F" w:rsidRPr="0002695D" w:rsidRDefault="0091459F" w:rsidP="0091459F">
      <w:pPr>
        <w:spacing w:line="440" w:lineRule="exact"/>
        <w:ind w:firstLineChars="200" w:firstLine="480"/>
        <w:contextualSpacing/>
        <w:rPr>
          <w:rFonts w:ascii="仿宋" w:eastAsia="仿宋" w:hAnsi="仿宋" w:cs="黑体"/>
          <w:bCs/>
          <w:sz w:val="24"/>
          <w:szCs w:val="24"/>
        </w:rPr>
      </w:pPr>
      <w:r w:rsidRPr="0002695D">
        <w:rPr>
          <w:rFonts w:ascii="仿宋" w:eastAsia="仿宋" w:hAnsi="仿宋" w:cs="Arial" w:hint="eastAsia"/>
          <w:color w:val="000000"/>
          <w:sz w:val="24"/>
          <w:szCs w:val="24"/>
        </w:rPr>
        <w:t xml:space="preserve">2021年 月 日至2022 年  月  日年租金为人民币（大写） </w:t>
      </w:r>
      <w:r w:rsidRPr="0002695D">
        <w:rPr>
          <w:rFonts w:ascii="仿宋" w:eastAsia="仿宋" w:hAnsi="仿宋" w:cs="Arial" w:hint="eastAsia"/>
          <w:color w:val="000000"/>
          <w:sz w:val="24"/>
          <w:szCs w:val="24"/>
          <w:u w:val="single"/>
        </w:rPr>
        <w:t xml:space="preserve"> (</w:t>
      </w:r>
      <w:r w:rsidRPr="0002695D">
        <w:rPr>
          <w:rFonts w:ascii="仿宋" w:eastAsia="仿宋" w:hAnsi="仿宋" w:cs="Arial" w:hint="eastAsia"/>
          <w:color w:val="000000"/>
          <w:sz w:val="24"/>
          <w:szCs w:val="24"/>
        </w:rPr>
        <w:t>￥元)。</w:t>
      </w:r>
    </w:p>
    <w:p w:rsidR="0091459F" w:rsidRPr="00D411B1" w:rsidRDefault="0091459F" w:rsidP="0091459F">
      <w:pPr>
        <w:pStyle w:val="2"/>
        <w:spacing w:before="0" w:line="440" w:lineRule="exact"/>
        <w:ind w:firstLine="480"/>
        <w:contextualSpacing/>
        <w:rPr>
          <w:rFonts w:ascii="仿宋" w:eastAsia="仿宋" w:hAnsi="仿宋" w:cs="Arial"/>
          <w:szCs w:val="24"/>
        </w:rPr>
      </w:pPr>
      <w:r w:rsidRPr="00D411B1">
        <w:rPr>
          <w:rFonts w:ascii="仿宋" w:eastAsia="仿宋" w:hAnsi="仿宋" w:cs="Arial" w:hint="eastAsia"/>
          <w:szCs w:val="24"/>
        </w:rPr>
        <w:t>水电费、物业管理费等费用的结算：租赁期间，乙方除支付租金外，还需承担因租赁房屋所产生的水费、电费、物业管理费等费用。水费、电费按国家规定的标准和实际使用数计量，由乙方自行向有关单位缴纳，按月支付。物业管理费为物价部门核准的每月每平米    元，实际以物业公司出具为准，按每半年支付一次，先付后用。如乙方逾期拖欠水电费、物业管理费达到十五日的，且经催收</w:t>
      </w:r>
      <w:r w:rsidRPr="00D411B1">
        <w:rPr>
          <w:rFonts w:ascii="仿宋" w:eastAsia="仿宋" w:hAnsi="仿宋" w:cs="Arial" w:hint="eastAsia"/>
          <w:szCs w:val="24"/>
        </w:rPr>
        <w:lastRenderedPageBreak/>
        <w:t>仍未缴纳的，甲方有权提前解除合同收回该营业房。</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租金</w:t>
      </w:r>
      <w:r w:rsidRPr="0002695D">
        <w:rPr>
          <w:rFonts w:ascii="仿宋" w:eastAsia="仿宋" w:hAnsi="仿宋" w:cs="Arial" w:hint="eastAsia"/>
          <w:sz w:val="24"/>
          <w:szCs w:val="24"/>
          <w:lang w:val="zh-CN"/>
        </w:rPr>
        <w:t>支付方式：</w:t>
      </w:r>
      <w:r w:rsidRPr="0002695D">
        <w:rPr>
          <w:rFonts w:ascii="仿宋" w:eastAsia="仿宋" w:hAnsi="仿宋" w:cs="Arial" w:hint="eastAsia"/>
          <w:sz w:val="24"/>
          <w:szCs w:val="24"/>
          <w:u w:val="single"/>
          <w:lang w:val="zh-CN"/>
        </w:rPr>
        <w:t xml:space="preserve">转账 </w:t>
      </w:r>
    </w:p>
    <w:p w:rsidR="0091459F" w:rsidRPr="0002695D" w:rsidRDefault="0091459F" w:rsidP="0091459F">
      <w:pPr>
        <w:spacing w:line="440" w:lineRule="exact"/>
        <w:ind w:firstLineChars="200" w:firstLine="480"/>
        <w:rPr>
          <w:rFonts w:ascii="仿宋" w:eastAsia="仿宋" w:hAnsi="仿宋" w:cs="Arial"/>
          <w:sz w:val="24"/>
          <w:szCs w:val="24"/>
          <w:lang w:val="zh-CN"/>
        </w:rPr>
      </w:pPr>
      <w:r w:rsidRPr="0002695D">
        <w:rPr>
          <w:rFonts w:ascii="仿宋" w:eastAsia="仿宋" w:hAnsi="仿宋" w:cs="Arial" w:hint="eastAsia"/>
          <w:sz w:val="24"/>
          <w:szCs w:val="24"/>
          <w:lang w:val="zh-CN"/>
        </w:rPr>
        <w:t>收款银行信息：</w:t>
      </w:r>
    </w:p>
    <w:p w:rsidR="0091459F" w:rsidRPr="0002695D" w:rsidRDefault="0091459F" w:rsidP="0091459F">
      <w:pPr>
        <w:spacing w:line="440" w:lineRule="exact"/>
        <w:ind w:firstLineChars="200" w:firstLine="480"/>
        <w:rPr>
          <w:rFonts w:ascii="仿宋" w:eastAsia="仿宋" w:hAnsi="仿宋" w:cs="Arial"/>
          <w:sz w:val="24"/>
          <w:szCs w:val="24"/>
          <w:lang w:val="zh-CN"/>
        </w:rPr>
      </w:pPr>
      <w:r w:rsidRPr="0002695D">
        <w:rPr>
          <w:rFonts w:ascii="仿宋" w:eastAsia="仿宋" w:hAnsi="仿宋" w:cs="Arial" w:hint="eastAsia"/>
          <w:sz w:val="24"/>
          <w:szCs w:val="24"/>
          <w:lang w:val="zh-CN"/>
        </w:rPr>
        <w:t>单位名称：杭州中宸城镇建设有限公司</w:t>
      </w:r>
    </w:p>
    <w:p w:rsidR="0091459F" w:rsidRPr="0002695D" w:rsidRDefault="0091459F" w:rsidP="0091459F">
      <w:pPr>
        <w:spacing w:line="440" w:lineRule="exact"/>
        <w:ind w:firstLineChars="200" w:firstLine="480"/>
        <w:rPr>
          <w:rFonts w:ascii="仿宋" w:eastAsia="仿宋" w:hAnsi="仿宋" w:cs="Arial"/>
          <w:sz w:val="24"/>
          <w:szCs w:val="24"/>
          <w:lang w:val="zh-CN"/>
        </w:rPr>
      </w:pPr>
      <w:r w:rsidRPr="0002695D">
        <w:rPr>
          <w:rFonts w:ascii="仿宋" w:eastAsia="仿宋" w:hAnsi="仿宋" w:cs="Arial" w:hint="eastAsia"/>
          <w:sz w:val="24"/>
          <w:szCs w:val="24"/>
          <w:lang w:val="zh-CN"/>
        </w:rPr>
        <w:t>开户行：杭州银行江城支行</w:t>
      </w:r>
    </w:p>
    <w:p w:rsidR="0091459F" w:rsidRPr="0002695D" w:rsidRDefault="0091459F" w:rsidP="0091459F">
      <w:pPr>
        <w:spacing w:line="440" w:lineRule="exact"/>
        <w:ind w:firstLineChars="200" w:firstLine="480"/>
        <w:rPr>
          <w:rFonts w:ascii="仿宋" w:eastAsia="仿宋" w:hAnsi="仿宋" w:cs="Arial"/>
          <w:sz w:val="24"/>
          <w:szCs w:val="24"/>
          <w:lang w:val="zh-CN"/>
        </w:rPr>
      </w:pPr>
      <w:r w:rsidRPr="0002695D">
        <w:rPr>
          <w:rFonts w:ascii="仿宋" w:eastAsia="仿宋" w:hAnsi="仿宋" w:cs="Arial" w:hint="eastAsia"/>
          <w:sz w:val="24"/>
          <w:szCs w:val="24"/>
          <w:lang w:val="zh-CN"/>
        </w:rPr>
        <w:t>账号： 3301040160003976944</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现金、支票支付地点：甲方财务管理部。各项付款以现金交付甲方或转入甲方帐户为准（因甲方或者银行原因致使延迟入账的，以乙方出具的付款凭证上注明的日期为准），否则视为未付。</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乙方未能在约定期限内缴清</w:t>
      </w:r>
      <w:r w:rsidRPr="0002695D">
        <w:rPr>
          <w:rFonts w:ascii="仿宋" w:eastAsia="仿宋" w:hAnsi="仿宋" w:cs="黑体" w:hint="eastAsia"/>
          <w:bCs/>
          <w:sz w:val="24"/>
          <w:szCs w:val="24"/>
        </w:rPr>
        <w:t>租金</w:t>
      </w:r>
      <w:r w:rsidRPr="0002695D">
        <w:rPr>
          <w:rFonts w:ascii="仿宋" w:eastAsia="仿宋" w:hAnsi="仿宋" w:hint="eastAsia"/>
          <w:color w:val="000000"/>
          <w:sz w:val="24"/>
          <w:szCs w:val="24"/>
        </w:rPr>
        <w:t>及其他费用的，除应缴纳未付费用外，每逾期一天，还应支付当期应缴纳费用</w:t>
      </w:r>
      <w:r w:rsidRPr="0002695D">
        <w:rPr>
          <w:rFonts w:ascii="仿宋" w:eastAsia="仿宋" w:hAnsi="仿宋" w:hint="eastAsia"/>
          <w:color w:val="000000"/>
          <w:sz w:val="24"/>
          <w:szCs w:val="24"/>
          <w:u w:val="single"/>
        </w:rPr>
        <w:t xml:space="preserve"> 0.5 </w:t>
      </w:r>
      <w:r w:rsidRPr="0002695D">
        <w:rPr>
          <w:rFonts w:ascii="仿宋" w:eastAsia="仿宋" w:hAnsi="仿宋" w:hint="eastAsia"/>
          <w:color w:val="000000"/>
          <w:sz w:val="24"/>
          <w:szCs w:val="24"/>
        </w:rPr>
        <w:t>%的违约金（即按双方约定交款日开始的自然天数计算直至甲方全数付清其所应付的费用之日止），并承担停水停电的风险。</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（二）</w:t>
      </w:r>
      <w:r w:rsidRPr="0002695D">
        <w:rPr>
          <w:rFonts w:ascii="仿宋" w:eastAsia="仿宋" w:hAnsi="仿宋" w:cs="黑体" w:hint="eastAsia"/>
          <w:bCs/>
          <w:sz w:val="24"/>
          <w:szCs w:val="24"/>
        </w:rPr>
        <w:t>租金</w:t>
      </w:r>
      <w:r w:rsidRPr="0002695D">
        <w:rPr>
          <w:rFonts w:ascii="仿宋" w:eastAsia="仿宋" w:hAnsi="仿宋" w:cs="Arial" w:hint="eastAsia"/>
          <w:color w:val="000000"/>
          <w:sz w:val="24"/>
          <w:szCs w:val="24"/>
          <w:lang w:val="zh-CN"/>
        </w:rPr>
        <w:t>调整</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出租期间，如遇出租场所面积调整的，由甲乙双方协商处理。如甲方同意出租且乙方同意承租，则当月</w:t>
      </w:r>
      <w:r w:rsidRPr="0002695D">
        <w:rPr>
          <w:rFonts w:ascii="仿宋" w:eastAsia="仿宋" w:hAnsi="仿宋" w:cs="黑体" w:hint="eastAsia"/>
          <w:bCs/>
          <w:sz w:val="24"/>
          <w:szCs w:val="24"/>
        </w:rPr>
        <w:t>租金</w:t>
      </w:r>
      <w:r w:rsidRPr="0002695D">
        <w:rPr>
          <w:rFonts w:ascii="仿宋" w:eastAsia="仿宋" w:hAnsi="仿宋" w:hint="eastAsia"/>
          <w:sz w:val="24"/>
          <w:szCs w:val="24"/>
        </w:rPr>
        <w:t>调整为：每平方米每天</w:t>
      </w:r>
      <w:r w:rsidRPr="0002695D">
        <w:rPr>
          <w:rFonts w:ascii="仿宋" w:eastAsia="仿宋" w:hAnsi="仿宋" w:cs="黑体" w:hint="eastAsia"/>
          <w:bCs/>
          <w:sz w:val="24"/>
          <w:szCs w:val="24"/>
        </w:rPr>
        <w:t>租金</w:t>
      </w:r>
      <w:r w:rsidRPr="0002695D">
        <w:rPr>
          <w:rFonts w:ascii="仿宋" w:eastAsia="仿宋" w:hAnsi="仿宋" w:hint="eastAsia"/>
          <w:sz w:val="24"/>
          <w:szCs w:val="24"/>
        </w:rPr>
        <w:t>（按当年单价计算）×扩大或缩小的面积×当月天数，其他费用不变。</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（三）</w:t>
      </w:r>
      <w:r w:rsidRPr="0002695D">
        <w:rPr>
          <w:rFonts w:ascii="仿宋" w:eastAsia="仿宋" w:hAnsi="仿宋" w:cs="黑体" w:hint="eastAsia"/>
          <w:bCs/>
          <w:sz w:val="24"/>
          <w:szCs w:val="24"/>
        </w:rPr>
        <w:t>租金</w:t>
      </w:r>
      <w:r w:rsidRPr="0002695D">
        <w:rPr>
          <w:rFonts w:ascii="仿宋" w:eastAsia="仿宋" w:hAnsi="仿宋" w:hint="eastAsia"/>
          <w:sz w:val="24"/>
          <w:szCs w:val="24"/>
        </w:rPr>
        <w:t>票据</w:t>
      </w:r>
    </w:p>
    <w:p w:rsidR="0091459F" w:rsidRPr="0002695D" w:rsidRDefault="0091459F" w:rsidP="0091459F">
      <w:pPr>
        <w:spacing w:line="440" w:lineRule="exact"/>
        <w:ind w:firstLineChars="190" w:firstLine="456"/>
        <w:contextualSpacing/>
        <w:rPr>
          <w:rFonts w:ascii="仿宋" w:eastAsia="仿宋" w:hAnsi="仿宋"/>
          <w:sz w:val="24"/>
          <w:szCs w:val="24"/>
        </w:rPr>
      </w:pPr>
      <w:r w:rsidRPr="0002695D">
        <w:rPr>
          <w:rFonts w:ascii="仿宋" w:eastAsia="仿宋" w:hAnsi="仿宋" w:hint="eastAsia"/>
          <w:sz w:val="24"/>
          <w:szCs w:val="24"/>
        </w:rPr>
        <w:t>出租期间，由甲方根据</w:t>
      </w:r>
      <w:r w:rsidRPr="0002695D">
        <w:rPr>
          <w:rFonts w:ascii="仿宋" w:eastAsia="仿宋" w:hAnsi="仿宋" w:cs="黑体" w:hint="eastAsia"/>
          <w:bCs/>
          <w:sz w:val="24"/>
          <w:szCs w:val="24"/>
        </w:rPr>
        <w:t>租金</w:t>
      </w:r>
      <w:r w:rsidRPr="0002695D">
        <w:rPr>
          <w:rFonts w:ascii="仿宋" w:eastAsia="仿宋" w:hAnsi="仿宋" w:hint="eastAsia"/>
          <w:sz w:val="24"/>
          <w:szCs w:val="24"/>
        </w:rPr>
        <w:t>金额（等于本条前述（一）、（二）款约定计算所得）向乙方开具相应</w:t>
      </w:r>
      <w:r w:rsidRPr="0002695D">
        <w:rPr>
          <w:rFonts w:ascii="仿宋" w:eastAsia="仿宋" w:hAnsi="仿宋" w:cs="黑体" w:hint="eastAsia"/>
          <w:bCs/>
          <w:sz w:val="24"/>
          <w:szCs w:val="24"/>
        </w:rPr>
        <w:t>租金</w:t>
      </w:r>
      <w:r w:rsidRPr="0002695D">
        <w:rPr>
          <w:rFonts w:ascii="仿宋" w:eastAsia="仿宋" w:hAnsi="仿宋" w:hint="eastAsia"/>
          <w:sz w:val="24"/>
          <w:szCs w:val="24"/>
        </w:rPr>
        <w:t>票据，如因国家政策调整等原因，甲方可相应调整收费名称。</w:t>
      </w:r>
    </w:p>
    <w:p w:rsidR="0091459F" w:rsidRPr="0002695D" w:rsidRDefault="0091459F" w:rsidP="0091459F">
      <w:pPr>
        <w:spacing w:line="440" w:lineRule="exact"/>
        <w:ind w:firstLineChars="197" w:firstLine="475"/>
        <w:contextualSpacing/>
        <w:rPr>
          <w:rFonts w:ascii="仿宋" w:eastAsia="仿宋" w:hAnsi="仿宋"/>
          <w:b/>
          <w:sz w:val="24"/>
          <w:szCs w:val="24"/>
        </w:rPr>
      </w:pPr>
      <w:r w:rsidRPr="0002695D">
        <w:rPr>
          <w:rFonts w:ascii="仿宋" w:eastAsia="仿宋" w:hAnsi="仿宋" w:hint="eastAsia"/>
          <w:b/>
          <w:sz w:val="24"/>
          <w:szCs w:val="24"/>
        </w:rPr>
        <w:t>第五条  场所的检修及维护</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（一）场所须按双方约定进行年度检修。由乙方委托具有相应资质的单位对场所重要设施设备等进行每年一次的全面检修，检修报告交甲方备案，费用由乙方承担。</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（二）乙方负责场所及其附属设施设备的日常养护，如有问题应及</w:t>
      </w:r>
      <w:r w:rsidRPr="0002695D">
        <w:rPr>
          <w:rFonts w:ascii="仿宋" w:eastAsia="仿宋" w:hAnsi="仿宋" w:hint="eastAsia"/>
          <w:sz w:val="24"/>
          <w:szCs w:val="24"/>
        </w:rPr>
        <w:t>时处理。</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（三）日常经营但凡涉及到需经审批方可实施的装修、维修、维护（如水、电、管线维修等）等，由乙方负责到相关部门审批。</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（四</w:t>
      </w:r>
      <w:r w:rsidRPr="0002695D">
        <w:rPr>
          <w:rFonts w:ascii="仿宋" w:eastAsia="仿宋" w:hAnsi="仿宋"/>
          <w:sz w:val="24"/>
          <w:szCs w:val="24"/>
        </w:rPr>
        <w:t>）</w:t>
      </w:r>
      <w:r w:rsidRPr="0002695D">
        <w:rPr>
          <w:rFonts w:ascii="仿宋" w:eastAsia="仿宋" w:hAnsi="仿宋" w:hint="eastAsia"/>
          <w:sz w:val="24"/>
          <w:szCs w:val="24"/>
        </w:rPr>
        <w:t>在出租期间如场所主体建筑质量出现问题，应通知物业联系相关单位负责处理。</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第六条  场所的装修及改造维护</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lastRenderedPageBreak/>
        <w:t>（一） 在转让期限内如乙方需对场所进行装修，应经有关部门审批，向物业公司备案，征得甲方同意后方可进行。商铺店面招牌的设立应符合城管要求。</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二）乙方应确保其装修工程不会对承租房屋结构以及设备等造成任何更改和破坏；不可移动的装修在合同终止或解除时乙方不得自行拆除，无偿留给甲方。如因乙方故意或过失造成租赁房屋毁损的，乙方应负责恢复原状或赔偿损失。</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三）若乙方未按审核批准的装修方案进行装修或违法装修的，甲方将责成乙方在规定时间内恢复原状或改正，乙方未在规定时间内恢复原状或改正的，可视为乙方根本违约，甲方保留提前解除合同收回该营业房的权利，相关费用按照实际使用日期结算。</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（四）租赁期间，乙方承担该营业房的日常养护与维修责任。若乙方人为造成营业房损坏，乙方必须承担修复和赔偿责任。</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（五）如乙方装修方案可能对公用部分或相邻用户产生影响的，甲方可对该方案提出异议，乙方应予以修改，由此产生的费用由乙方承担。</w:t>
      </w:r>
    </w:p>
    <w:p w:rsidR="0091459F" w:rsidRPr="0002695D" w:rsidRDefault="0091459F" w:rsidP="0091459F">
      <w:pPr>
        <w:spacing w:line="440" w:lineRule="exact"/>
        <w:contextualSpacing/>
        <w:rPr>
          <w:rFonts w:ascii="仿宋" w:eastAsia="仿宋" w:hAnsi="仿宋"/>
          <w:sz w:val="24"/>
          <w:szCs w:val="24"/>
        </w:rPr>
      </w:pPr>
      <w:r w:rsidRPr="0002695D">
        <w:rPr>
          <w:rFonts w:ascii="仿宋" w:eastAsia="仿宋" w:hAnsi="仿宋" w:hint="eastAsia"/>
          <w:sz w:val="24"/>
          <w:szCs w:val="24"/>
        </w:rPr>
        <w:t xml:space="preserve">    （六）租赁期满后，甲方对乙方在场所内装修、改造等产生的费用不做补偿。</w:t>
      </w:r>
    </w:p>
    <w:p w:rsidR="0091459F" w:rsidRPr="0002695D" w:rsidRDefault="0091459F" w:rsidP="0091459F">
      <w:pPr>
        <w:spacing w:line="440" w:lineRule="exact"/>
        <w:contextualSpacing/>
        <w:rPr>
          <w:rFonts w:ascii="仿宋" w:eastAsia="仿宋" w:hAnsi="仿宋"/>
          <w:sz w:val="24"/>
          <w:szCs w:val="24"/>
        </w:rPr>
      </w:pPr>
      <w:r w:rsidRPr="0002695D">
        <w:rPr>
          <w:rFonts w:ascii="仿宋" w:eastAsia="仿宋" w:hAnsi="仿宋" w:hint="eastAsia"/>
          <w:sz w:val="24"/>
          <w:szCs w:val="24"/>
        </w:rPr>
        <w:t xml:space="preserve">    （七）租赁期间，乙方如需在场所内发布与其经营相关的广告，应在征得甲方同意后，自行办理相关手续；甲方有权在场所内发布公告、通知或其他告示等，但不得影响乙方正常营业。</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第七条   其他费用</w:t>
      </w:r>
    </w:p>
    <w:p w:rsidR="0091459F" w:rsidRPr="0002695D" w:rsidRDefault="0091459F" w:rsidP="0091459F">
      <w:pPr>
        <w:spacing w:line="440" w:lineRule="exact"/>
        <w:ind w:firstLineChars="250" w:firstLine="600"/>
        <w:contextualSpacing/>
        <w:rPr>
          <w:rFonts w:ascii="仿宋" w:eastAsia="仿宋" w:hAnsi="仿宋"/>
          <w:color w:val="000000"/>
          <w:sz w:val="24"/>
          <w:szCs w:val="24"/>
        </w:rPr>
      </w:pPr>
      <w:r w:rsidRPr="0002695D">
        <w:rPr>
          <w:rFonts w:ascii="仿宋" w:eastAsia="仿宋" w:hAnsi="仿宋" w:hint="eastAsia"/>
          <w:color w:val="000000"/>
          <w:sz w:val="24"/>
          <w:szCs w:val="24"/>
        </w:rPr>
        <w:t>乙方负责缴纳与</w:t>
      </w:r>
      <w:r w:rsidRPr="0002695D">
        <w:rPr>
          <w:rFonts w:ascii="仿宋" w:eastAsia="仿宋" w:hAnsi="仿宋" w:cs="黑体" w:hint="eastAsia"/>
          <w:bCs/>
          <w:sz w:val="24"/>
          <w:szCs w:val="24"/>
        </w:rPr>
        <w:t>租赁</w:t>
      </w:r>
      <w:r w:rsidRPr="0002695D">
        <w:rPr>
          <w:rFonts w:ascii="仿宋" w:eastAsia="仿宋" w:hAnsi="仿宋" w:hint="eastAsia"/>
          <w:sz w:val="24"/>
          <w:szCs w:val="24"/>
        </w:rPr>
        <w:t>相关的其</w:t>
      </w:r>
      <w:r w:rsidRPr="0002695D">
        <w:rPr>
          <w:rFonts w:ascii="仿宋" w:eastAsia="仿宋" w:hAnsi="仿宋" w:hint="eastAsia"/>
          <w:color w:val="000000"/>
          <w:sz w:val="24"/>
          <w:szCs w:val="24"/>
        </w:rPr>
        <w:t>他费用，包括但不限于水电费、空调费、车位费等管理维护费用，该部分费用由乙方与相关部门直接结算。乙方如需办理证照，手续费等相关费用由乙方自行承担。乙方若不按时与相关部门结清相关费用，视为违约。</w:t>
      </w:r>
    </w:p>
    <w:p w:rsidR="0091459F" w:rsidRPr="0002695D" w:rsidRDefault="0091459F" w:rsidP="0091459F">
      <w:pPr>
        <w:spacing w:line="440" w:lineRule="exact"/>
        <w:ind w:firstLineChars="200" w:firstLine="482"/>
        <w:contextualSpacing/>
        <w:rPr>
          <w:rFonts w:ascii="仿宋" w:eastAsia="仿宋" w:hAnsi="仿宋"/>
          <w:color w:val="000000"/>
          <w:sz w:val="24"/>
          <w:szCs w:val="24"/>
        </w:rPr>
      </w:pPr>
      <w:r w:rsidRPr="0002695D">
        <w:rPr>
          <w:rFonts w:ascii="仿宋" w:eastAsia="仿宋" w:hAnsi="仿宋" w:hint="eastAsia"/>
          <w:b/>
          <w:sz w:val="24"/>
          <w:szCs w:val="24"/>
        </w:rPr>
        <w:t>第八条   履约保证金及其使用</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（一）履约保证金</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为确保合同正常履行，乙方应自拍卖成交之日起5个工作日内向甲方</w:t>
      </w:r>
      <w:r w:rsidRPr="0002695D">
        <w:rPr>
          <w:rFonts w:ascii="仿宋" w:eastAsia="仿宋" w:hAnsi="仿宋" w:hint="eastAsia"/>
          <w:sz w:val="24"/>
          <w:szCs w:val="24"/>
        </w:rPr>
        <w:t>缴纳相当于</w:t>
      </w:r>
      <w:r w:rsidR="006F2515">
        <w:rPr>
          <w:rFonts w:ascii="仿宋" w:eastAsia="仿宋" w:hAnsi="仿宋" w:hint="eastAsia"/>
          <w:sz w:val="24"/>
          <w:szCs w:val="24"/>
        </w:rPr>
        <w:t>6</w:t>
      </w:r>
      <w:r w:rsidRPr="0002695D">
        <w:rPr>
          <w:rFonts w:ascii="仿宋" w:eastAsia="仿宋" w:hAnsi="仿宋" w:hint="eastAsia"/>
          <w:sz w:val="24"/>
          <w:szCs w:val="24"/>
        </w:rPr>
        <w:t>个月租金（按第一年租金标准计算）金额计</w:t>
      </w:r>
      <w:r w:rsidRPr="0002695D">
        <w:rPr>
          <w:rFonts w:ascii="仿宋" w:eastAsia="仿宋" w:hAnsi="仿宋" w:hint="eastAsia"/>
          <w:color w:val="000000"/>
          <w:sz w:val="24"/>
          <w:szCs w:val="24"/>
        </w:rPr>
        <w:t>元（大写</w:t>
      </w:r>
      <w:r w:rsidRPr="0002695D">
        <w:rPr>
          <w:rFonts w:ascii="仿宋" w:eastAsia="仿宋" w:hAnsi="仿宋" w:hint="eastAsia"/>
          <w:color w:val="000000"/>
          <w:sz w:val="24"/>
          <w:szCs w:val="24"/>
          <w:u w:val="single"/>
        </w:rPr>
        <w:t xml:space="preserve">      ）</w:t>
      </w:r>
      <w:r w:rsidRPr="0002695D">
        <w:rPr>
          <w:rFonts w:ascii="仿宋" w:eastAsia="仿宋" w:hAnsi="仿宋" w:hint="eastAsia"/>
          <w:color w:val="000000"/>
          <w:sz w:val="24"/>
          <w:szCs w:val="24"/>
        </w:rPr>
        <w:t>作为履约保证金。</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（二）履约保证金的使用</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乙方在合同履行期内出现违约的，按合同约定承担相应违约补偿责任，乙方应在收到违约通知后</w:t>
      </w:r>
      <w:r w:rsidRPr="0002695D">
        <w:rPr>
          <w:rFonts w:ascii="仿宋" w:eastAsia="仿宋" w:hAnsi="仿宋" w:hint="eastAsia"/>
          <w:color w:val="000000"/>
          <w:sz w:val="24"/>
          <w:szCs w:val="24"/>
          <w:u w:val="single"/>
        </w:rPr>
        <w:t xml:space="preserve"> 10  </w:t>
      </w:r>
      <w:r w:rsidRPr="0002695D">
        <w:rPr>
          <w:rFonts w:ascii="仿宋" w:eastAsia="仿宋" w:hAnsi="仿宋" w:hint="eastAsia"/>
          <w:color w:val="000000"/>
          <w:sz w:val="24"/>
          <w:szCs w:val="24"/>
        </w:rPr>
        <w:t>天内缴清相应金额的违约金；逾期甲方可从履约保证金中扣除相应费用，并要求乙方在扣除后</w:t>
      </w:r>
      <w:r w:rsidRPr="0002695D">
        <w:rPr>
          <w:rFonts w:ascii="仿宋" w:eastAsia="仿宋" w:hAnsi="仿宋" w:hint="eastAsia"/>
          <w:color w:val="000000"/>
          <w:sz w:val="24"/>
          <w:szCs w:val="24"/>
          <w:u w:val="single"/>
        </w:rPr>
        <w:t xml:space="preserve"> 10 </w:t>
      </w:r>
      <w:r w:rsidRPr="0002695D">
        <w:rPr>
          <w:rFonts w:ascii="仿宋" w:eastAsia="仿宋" w:hAnsi="仿宋" w:hint="eastAsia"/>
          <w:color w:val="000000"/>
          <w:sz w:val="24"/>
          <w:szCs w:val="24"/>
        </w:rPr>
        <w:t>天内补足，以维持</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期间履约保</w:t>
      </w:r>
      <w:r w:rsidRPr="0002695D">
        <w:rPr>
          <w:rFonts w:ascii="仿宋" w:eastAsia="仿宋" w:hAnsi="仿宋" w:hint="eastAsia"/>
          <w:color w:val="000000"/>
          <w:sz w:val="24"/>
          <w:szCs w:val="24"/>
        </w:rPr>
        <w:lastRenderedPageBreak/>
        <w:t>证金的完整。扣除后，超过</w:t>
      </w:r>
      <w:r w:rsidRPr="0002695D">
        <w:rPr>
          <w:rFonts w:ascii="仿宋" w:eastAsia="仿宋" w:hAnsi="仿宋" w:hint="eastAsia"/>
          <w:color w:val="000000"/>
          <w:sz w:val="24"/>
          <w:szCs w:val="24"/>
          <w:u w:val="single"/>
        </w:rPr>
        <w:t xml:space="preserve">  10 </w:t>
      </w:r>
      <w:r w:rsidRPr="0002695D">
        <w:rPr>
          <w:rFonts w:ascii="仿宋" w:eastAsia="仿宋" w:hAnsi="仿宋" w:hint="eastAsia"/>
          <w:color w:val="000000"/>
          <w:sz w:val="24"/>
          <w:szCs w:val="24"/>
        </w:rPr>
        <w:t>天未补足的，甲方有权终止本合同。</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甲方收取履约保证金后应向乙方开具收款凭证。乙方在租赁期内违反本合同和其它相关合同协议等约定条款构成根本违约的，履约保证金全额抵作合同违约金，不再退还。</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（三）履约保证金的返还</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租赁期满或者合同终止后，在乙方按合同约定结清所有费用并交还承租的场所后</w:t>
      </w:r>
      <w:r w:rsidRPr="0002695D">
        <w:rPr>
          <w:rFonts w:ascii="仿宋" w:eastAsia="仿宋" w:hAnsi="仿宋" w:hint="eastAsia"/>
          <w:color w:val="000000"/>
          <w:sz w:val="24"/>
          <w:szCs w:val="24"/>
          <w:u w:val="single"/>
        </w:rPr>
        <w:t xml:space="preserve"> 七</w:t>
      </w:r>
      <w:r w:rsidRPr="0002695D">
        <w:rPr>
          <w:rFonts w:ascii="仿宋" w:eastAsia="仿宋" w:hAnsi="仿宋" w:hint="eastAsia"/>
          <w:color w:val="000000"/>
          <w:sz w:val="24"/>
          <w:szCs w:val="24"/>
        </w:rPr>
        <w:t xml:space="preserve"> 天内，在乙方办理完相关退租手续和工商，税务等注销或变更经营地址手续并结清乙方按本合同应承担的相关费用后，甲方在15个工作日内一次性将履约保证金全部退还给乙方，保证金不计息。</w:t>
      </w:r>
    </w:p>
    <w:p w:rsidR="0091459F" w:rsidRPr="0002695D" w:rsidRDefault="0091459F" w:rsidP="0091459F">
      <w:pPr>
        <w:spacing w:line="440" w:lineRule="exact"/>
        <w:ind w:firstLineChars="200" w:firstLine="482"/>
        <w:contextualSpacing/>
        <w:rPr>
          <w:rFonts w:ascii="仿宋" w:eastAsia="仿宋" w:hAnsi="仿宋"/>
          <w:b/>
          <w:sz w:val="24"/>
          <w:szCs w:val="24"/>
        </w:rPr>
      </w:pPr>
      <w:r w:rsidRPr="0002695D">
        <w:rPr>
          <w:rFonts w:ascii="仿宋" w:eastAsia="仿宋" w:hAnsi="仿宋" w:hint="eastAsia"/>
          <w:b/>
          <w:sz w:val="24"/>
          <w:szCs w:val="24"/>
        </w:rPr>
        <w:t>第九条  乙方承诺</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乙方向甲方承诺如下：</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（一）租赁</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1.承租期间，乙方以及乙方雇用的员工保证其在承租房屋内的经营活动符合国家法律法规，不得从事违法行为或私自将国家违禁物品带入租赁房屋内，不得占道经营和损害公共利益。乙方所承租的房屋仅作营业房使用，不得从事有油烟、噪音、环境污染或影响市容市貌的经营活动以及工商、环保、卫生、公安、消防等部门不准经营的项目，如餐饮、产品现场制作类、车辆装潢与清洗等。乙方严格按照本合同的约定和营业执照所规定的经营范围经营，不得在使用承租营业房时对甲方或其他相邻各方构成损害或危险。如乙方违反本条款，性质严重或情节较轻但在甲方规定时间内未予改正的，乙方构成根本违约，甲方有权提前解除本合同并收回该营业房。</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sz w:val="24"/>
          <w:szCs w:val="24"/>
        </w:rPr>
        <w:t>2.乙方应严格遵纪守法，</w:t>
      </w:r>
      <w:r w:rsidRPr="0002695D">
        <w:rPr>
          <w:rFonts w:ascii="仿宋" w:eastAsia="仿宋" w:hAnsi="仿宋" w:hint="eastAsia"/>
          <w:color w:val="000000"/>
          <w:sz w:val="24"/>
          <w:szCs w:val="24"/>
        </w:rPr>
        <w:t>对乙方利用承租房屋从事违法乱纪行为或不遵守法律和政府明文规定禁止的行为或乙方的行为构成根本违约的，甲方有权解除本合同和制止该行为。</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乙方须做好安全、消防、治安、环保、环境卫生等各项工作。如因乙方原因造成损失或给相邻方造成损失的，由乙方自行承担责任。</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3.乙方在签订本合同时，应按有关消防管理条例与甲方签订《房屋租赁消防安全综合管理责任书》。</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4.乙方在租赁期内，未经甲方书面同意，不得将租赁房屋全部或部分转让、抵押给第三方，不得在该承租房屋上设立任何形式的他项权利。乙方违反本条款的，即构成根本违约，甲方有权提前解除合同收回该营业房。</w:t>
      </w:r>
    </w:p>
    <w:p w:rsidR="0091459F" w:rsidRPr="0002695D" w:rsidRDefault="0091459F" w:rsidP="0091459F">
      <w:pPr>
        <w:spacing w:line="440" w:lineRule="exact"/>
        <w:ind w:firstLineChars="200" w:firstLine="480"/>
        <w:rPr>
          <w:rFonts w:ascii="仿宋" w:eastAsia="仿宋" w:hAnsi="仿宋"/>
          <w:sz w:val="24"/>
          <w:szCs w:val="24"/>
        </w:rPr>
      </w:pPr>
      <w:r w:rsidRPr="0002695D">
        <w:rPr>
          <w:rFonts w:ascii="仿宋" w:eastAsia="仿宋" w:hAnsi="仿宋" w:hint="eastAsia"/>
          <w:sz w:val="24"/>
          <w:szCs w:val="24"/>
        </w:rPr>
        <w:lastRenderedPageBreak/>
        <w:t>5.为规范经营管理，买受人一年内不得转租，不得变更合同主体和负责人。一年内如买受人要求转租的，需征得委托人的书面审核同意，转租后本合同自动终止，买受人承担违约责任，向委托人支付相当于本年度3个月租金的违约金。一年后如买受人要求转租的，也需征得委托人的书面审核同意，转租后本合同自动终止，买受人无需支付转租违约金。新的受让人应与委托人重新签订合同，承担本合同的权利与义务，延续本合同中的租金计算方式。</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6.乙方必须提供营业执照、税务登记证、负责人身份证等复印件以及联系方式给甲方。乙方承诺确保其向甲方提供的信息资料及联系方式真实、准确、有效，在本合同租赁期间如有更改的，应及时书面通知甲方，否则视为未变更，如由此而引起的相关法律责任由乙方自行承担。</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7.除甲方书面同意延期外，乙方须在本合同终止或解除后3天内搬迁，并清理完毕办理好退租手续，将腾空的承租房屋如期归还给甲方。乙方不得以因对营业房进行了装修、装饰而对甲方提出赔偿或补偿要求。如乙方无正当理由逾期交还房屋或乙方所提供的联系方式有误而导致甲方无法及时通知乙方办理退租手续的，自合同终止期满三天以后，作为默认退租，甲方有权收回该营业房，并有对该房内的装修、设施及各种设备自由处置的权利，乙方应均无任何异议。</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乙方在本合同解除或终止之日起无正当理由拒绝腾出并继续占用该承租房屋的，则自逾期之日起，每日按该营业房当年日租金标准的三倍向甲方支付赔偿金。</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本合同终止时，乙方若不再继续租用该营业房的，在办理退租手续前乙方应及时到工商、税务等部门办理经营地址变更或注销手续，将营业执照上的经营地址等相关信息迁出本营业房。待上述手续办理完毕后，乙方凭甲方收取营业用房履约保证金时开具的收款凭证并结清乙方按合同应承担的相关费用后，甲方才予以退还全部履约保证金。</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8.根据国家法律规定和本合同其它条款约定应由乙方承担的权利和义务。</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（二）管理</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1.遵守国家相关法律法规及政策制度等，落实场所消防、服务、卫生、标价、安全等的经营管理，并自觉接受有关部门监督检查。承租期间，如因乙方责任发生火灾、食物中毒、工伤事故以及其它恶性案件的，乙方必须独自承担法律及经济责任；情节特别严重的甲方有权单方面解除合同。</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2.</w:t>
      </w:r>
      <w:r w:rsidRPr="0002695D">
        <w:rPr>
          <w:rFonts w:ascii="仿宋" w:eastAsia="仿宋" w:hAnsi="仿宋" w:hint="eastAsia"/>
          <w:sz w:val="24"/>
          <w:szCs w:val="24"/>
        </w:rPr>
        <w:t>乙方应自觉维护场所内设施设备的正常运行</w:t>
      </w:r>
      <w:r w:rsidRPr="0002695D">
        <w:rPr>
          <w:rFonts w:ascii="仿宋" w:eastAsia="仿宋" w:hAnsi="仿宋" w:hint="eastAsia"/>
          <w:color w:val="000000"/>
          <w:sz w:val="24"/>
          <w:szCs w:val="24"/>
        </w:rPr>
        <w:t>，不得对场所及附属设施进行</w:t>
      </w:r>
      <w:r w:rsidRPr="0002695D">
        <w:rPr>
          <w:rFonts w:ascii="仿宋" w:eastAsia="仿宋" w:hAnsi="仿宋" w:hint="eastAsia"/>
          <w:color w:val="000000"/>
          <w:sz w:val="24"/>
          <w:szCs w:val="24"/>
        </w:rPr>
        <w:lastRenderedPageBreak/>
        <w:t>擅自拆改，</w:t>
      </w:r>
      <w:r w:rsidRPr="0002695D">
        <w:rPr>
          <w:rFonts w:ascii="仿宋" w:eastAsia="仿宋" w:hAnsi="仿宋" w:hint="eastAsia"/>
          <w:sz w:val="24"/>
          <w:szCs w:val="24"/>
        </w:rPr>
        <w:t>如遇问题应及时保修，因乙方原因造成的设施设备的损坏，乙方应承担全部责任；</w:t>
      </w:r>
      <w:r w:rsidRPr="0002695D">
        <w:rPr>
          <w:rFonts w:ascii="仿宋" w:eastAsia="仿宋" w:hAnsi="仿宋" w:cs="黑体" w:hint="eastAsia"/>
          <w:bCs/>
          <w:sz w:val="24"/>
          <w:szCs w:val="24"/>
        </w:rPr>
        <w:t>租赁</w:t>
      </w:r>
      <w:r w:rsidRPr="0002695D">
        <w:rPr>
          <w:rFonts w:ascii="仿宋" w:eastAsia="仿宋" w:hAnsi="仿宋" w:hint="eastAsia"/>
          <w:sz w:val="24"/>
          <w:szCs w:val="24"/>
        </w:rPr>
        <w:t>期满后，乙方应在期满当天将</w:t>
      </w:r>
      <w:r w:rsidRPr="0002695D">
        <w:rPr>
          <w:rFonts w:ascii="仿宋" w:eastAsia="仿宋" w:hAnsi="仿宋" w:cs="黑体" w:hint="eastAsia"/>
          <w:bCs/>
          <w:sz w:val="24"/>
          <w:szCs w:val="24"/>
        </w:rPr>
        <w:t>租赁</w:t>
      </w:r>
      <w:r w:rsidRPr="0002695D">
        <w:rPr>
          <w:rFonts w:ascii="仿宋" w:eastAsia="仿宋" w:hAnsi="仿宋" w:hint="eastAsia"/>
          <w:sz w:val="24"/>
          <w:szCs w:val="24"/>
        </w:rPr>
        <w:t>期间乙方自行添置设施设备等做好处理清运工作。</w:t>
      </w:r>
    </w:p>
    <w:p w:rsidR="0091459F" w:rsidRPr="0002695D" w:rsidRDefault="0091459F" w:rsidP="0091459F">
      <w:pPr>
        <w:spacing w:line="440" w:lineRule="exact"/>
        <w:contextualSpacing/>
        <w:rPr>
          <w:rFonts w:ascii="仿宋" w:eastAsia="仿宋" w:hAnsi="仿宋"/>
          <w:color w:val="000000"/>
          <w:sz w:val="24"/>
          <w:szCs w:val="24"/>
        </w:rPr>
      </w:pPr>
      <w:r w:rsidRPr="0002695D">
        <w:rPr>
          <w:rFonts w:ascii="仿宋" w:eastAsia="仿宋" w:hAnsi="仿宋" w:hint="eastAsia"/>
          <w:color w:val="000000"/>
          <w:sz w:val="24"/>
          <w:szCs w:val="24"/>
        </w:rPr>
        <w:t xml:space="preserve">    3.协助、配合甲方在场所内组织的相关活动；加强人员管理，对因乙方原因引起的投诉，乙方应尽全力解决，无法妥善解决的，乙方需承担相应责任。</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4.</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经营期间，乙方不得以甲方名义从事任何经营活动或贷款，自行缴纳税务、工商部门的各项税款及费用，其一切债权债务与甲方无关。</w:t>
      </w:r>
    </w:p>
    <w:p w:rsidR="0091459F" w:rsidRPr="0002695D" w:rsidRDefault="0091459F" w:rsidP="0091459F">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sidRPr="0002695D">
        <w:rPr>
          <w:rFonts w:ascii="仿宋" w:eastAsia="仿宋" w:hAnsi="仿宋" w:hint="eastAsia"/>
          <w:color w:val="000000"/>
          <w:sz w:val="24"/>
          <w:szCs w:val="24"/>
        </w:rPr>
        <w:t>5.</w:t>
      </w:r>
      <w:r w:rsidRPr="0002695D">
        <w:rPr>
          <w:rFonts w:ascii="仿宋" w:eastAsia="仿宋" w:hAnsi="仿宋" w:cs="Arial" w:hint="eastAsia"/>
          <w:snapToGrid w:val="0"/>
          <w:color w:val="000000"/>
          <w:kern w:val="0"/>
          <w:sz w:val="24"/>
          <w:szCs w:val="24"/>
        </w:rPr>
        <w:t>乙方承诺以下地址和收件人是乙方的有效真实的通信地址和收件人，杭州中宸城镇建设有限公司可以通过该地址向乙方快递邮寄任何与商铺租赁事宜有关的函件。如在商铺租赁期间发生送达地址变更情形的，乙方将及时书面告知杭州中宸城镇建设有限公司并提供新的准确送达地址。</w:t>
      </w:r>
    </w:p>
    <w:p w:rsidR="0091459F" w:rsidRPr="0002695D" w:rsidRDefault="0091459F" w:rsidP="0091459F">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乙方确认以下地址为送达地址是准确的、有效的：</w:t>
      </w:r>
    </w:p>
    <w:p w:rsidR="0091459F" w:rsidRPr="0002695D" w:rsidRDefault="0091459F" w:rsidP="0091459F">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1）地址：</w:t>
      </w:r>
    </w:p>
    <w:p w:rsidR="0091459F" w:rsidRPr="0002695D" w:rsidRDefault="0091459F" w:rsidP="0091459F">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收件人：</w:t>
      </w:r>
    </w:p>
    <w:p w:rsidR="0091459F" w:rsidRPr="0002695D" w:rsidRDefault="0091459F" w:rsidP="0091459F">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联系电话：</w:t>
      </w:r>
    </w:p>
    <w:p w:rsidR="0091459F" w:rsidRPr="0002695D" w:rsidRDefault="0091459F" w:rsidP="0091459F">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邮箱：</w:t>
      </w:r>
    </w:p>
    <w:p w:rsidR="0091459F" w:rsidRPr="0002695D" w:rsidRDefault="0091459F" w:rsidP="0091459F">
      <w:pPr>
        <w:autoSpaceDE w:val="0"/>
        <w:autoSpaceDN w:val="0"/>
        <w:adjustRightInd w:val="0"/>
        <w:spacing w:line="440" w:lineRule="exact"/>
        <w:ind w:firstLineChars="200" w:firstLine="480"/>
        <w:contextualSpacing/>
        <w:rPr>
          <w:rFonts w:ascii="仿宋" w:eastAsia="仿宋" w:hAnsi="仿宋" w:cs="Arial"/>
          <w:snapToGrid w:val="0"/>
          <w:color w:val="000000"/>
          <w:kern w:val="0"/>
          <w:sz w:val="24"/>
          <w:szCs w:val="24"/>
        </w:rPr>
      </w:pPr>
      <w:r w:rsidRPr="0002695D">
        <w:rPr>
          <w:rFonts w:ascii="仿宋" w:eastAsia="仿宋" w:hAnsi="仿宋" w:hint="eastAsia"/>
          <w:color w:val="000000"/>
          <w:kern w:val="0"/>
          <w:sz w:val="24"/>
          <w:szCs w:val="24"/>
        </w:rPr>
        <w:t>2）</w:t>
      </w:r>
      <w:r w:rsidRPr="0002695D">
        <w:rPr>
          <w:rFonts w:ascii="仿宋" w:eastAsia="仿宋" w:hAnsi="仿宋" w:cs="Arial" w:hint="eastAsia"/>
          <w:snapToGrid w:val="0"/>
          <w:color w:val="000000"/>
          <w:kern w:val="0"/>
          <w:sz w:val="24"/>
          <w:szCs w:val="24"/>
        </w:rPr>
        <w:t>地址：</w:t>
      </w:r>
    </w:p>
    <w:p w:rsidR="0091459F" w:rsidRPr="0002695D" w:rsidRDefault="0091459F" w:rsidP="0091459F">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收件人：</w:t>
      </w:r>
    </w:p>
    <w:p w:rsidR="0091459F" w:rsidRPr="0002695D" w:rsidRDefault="0091459F" w:rsidP="0091459F">
      <w:pPr>
        <w:autoSpaceDE w:val="0"/>
        <w:autoSpaceDN w:val="0"/>
        <w:adjustRightInd w:val="0"/>
        <w:spacing w:line="440" w:lineRule="exact"/>
        <w:ind w:firstLineChars="350" w:firstLine="840"/>
        <w:contextualSpacing/>
        <w:rPr>
          <w:rFonts w:ascii="仿宋" w:eastAsia="仿宋" w:hAnsi="仿宋"/>
          <w:color w:val="000000"/>
          <w:kern w:val="0"/>
          <w:sz w:val="24"/>
          <w:szCs w:val="24"/>
        </w:rPr>
      </w:pPr>
      <w:r w:rsidRPr="0002695D">
        <w:rPr>
          <w:rFonts w:ascii="仿宋" w:eastAsia="仿宋" w:hAnsi="仿宋" w:hint="eastAsia"/>
          <w:color w:val="000000"/>
          <w:kern w:val="0"/>
          <w:sz w:val="24"/>
          <w:szCs w:val="24"/>
        </w:rPr>
        <w:t>联系电话：</w:t>
      </w:r>
    </w:p>
    <w:p w:rsidR="0091459F" w:rsidRPr="0002695D" w:rsidRDefault="0091459F" w:rsidP="0091459F">
      <w:pPr>
        <w:autoSpaceDE w:val="0"/>
        <w:autoSpaceDN w:val="0"/>
        <w:adjustRightInd w:val="0"/>
        <w:spacing w:line="440" w:lineRule="exact"/>
        <w:ind w:firstLine="480"/>
        <w:contextualSpacing/>
        <w:rPr>
          <w:rFonts w:ascii="仿宋" w:eastAsia="仿宋" w:hAnsi="仿宋"/>
          <w:color w:val="000000"/>
          <w:sz w:val="24"/>
          <w:szCs w:val="24"/>
        </w:rPr>
      </w:pPr>
      <w:r w:rsidRPr="0002695D">
        <w:rPr>
          <w:rFonts w:ascii="仿宋" w:eastAsia="仿宋" w:hAnsi="仿宋" w:hint="eastAsia"/>
          <w:color w:val="000000"/>
          <w:kern w:val="0"/>
          <w:sz w:val="24"/>
          <w:szCs w:val="24"/>
        </w:rPr>
        <w:t>因乙方自己提供或者确认的送达地址不准确，送达地址变更未及时告知，乙方或者乙方指定的代收人拒绝签收，导致函件未能被乙方实际接收的，函件退回之日视为送达之日，如函件涉及乙方的违约责任，乙方愿意承担所有违约责任和产生的一切不利后果，与</w:t>
      </w:r>
      <w:r w:rsidRPr="0002695D">
        <w:rPr>
          <w:rFonts w:ascii="仿宋" w:eastAsia="仿宋" w:hAnsi="仿宋" w:cs="Arial" w:hint="eastAsia"/>
          <w:snapToGrid w:val="0"/>
          <w:color w:val="000000"/>
          <w:kern w:val="0"/>
          <w:sz w:val="24"/>
          <w:szCs w:val="24"/>
        </w:rPr>
        <w:t>杭州中宸城镇建设有限公司</w:t>
      </w:r>
      <w:r w:rsidRPr="0002695D">
        <w:rPr>
          <w:rFonts w:ascii="仿宋" w:eastAsia="仿宋" w:hAnsi="仿宋" w:hint="eastAsia"/>
          <w:color w:val="000000"/>
          <w:kern w:val="0"/>
          <w:sz w:val="24"/>
          <w:szCs w:val="24"/>
        </w:rPr>
        <w:t>无关。</w:t>
      </w:r>
    </w:p>
    <w:p w:rsidR="0091459F" w:rsidRPr="0002695D" w:rsidRDefault="0091459F" w:rsidP="0091459F">
      <w:pPr>
        <w:spacing w:line="440" w:lineRule="exact"/>
        <w:contextualSpacing/>
        <w:rPr>
          <w:rFonts w:ascii="仿宋" w:eastAsia="仿宋" w:hAnsi="仿宋"/>
          <w:b/>
          <w:color w:val="000000"/>
          <w:sz w:val="24"/>
          <w:szCs w:val="24"/>
        </w:rPr>
      </w:pPr>
      <w:r w:rsidRPr="0002695D">
        <w:rPr>
          <w:rFonts w:ascii="仿宋" w:eastAsia="仿宋" w:hAnsi="仿宋" w:hint="eastAsia"/>
          <w:b/>
          <w:color w:val="000000"/>
          <w:sz w:val="24"/>
          <w:szCs w:val="24"/>
        </w:rPr>
        <w:t>第十条  甲方承诺</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甲方向乙方承诺如下：</w:t>
      </w:r>
    </w:p>
    <w:p w:rsidR="0091459F" w:rsidRPr="0002695D" w:rsidRDefault="0091459F" w:rsidP="0091459F">
      <w:pPr>
        <w:spacing w:line="440" w:lineRule="exact"/>
        <w:ind w:firstLineChars="185" w:firstLine="444"/>
        <w:rPr>
          <w:rFonts w:ascii="仿宋" w:eastAsia="仿宋" w:hAnsi="仿宋"/>
          <w:color w:val="000000"/>
          <w:sz w:val="24"/>
          <w:szCs w:val="24"/>
        </w:rPr>
      </w:pPr>
      <w:r w:rsidRPr="0002695D">
        <w:rPr>
          <w:rFonts w:ascii="仿宋" w:eastAsia="仿宋" w:hAnsi="仿宋" w:hint="eastAsia"/>
          <w:color w:val="000000"/>
          <w:sz w:val="24"/>
          <w:szCs w:val="24"/>
        </w:rPr>
        <w:t>（一）甲方对该房屋拥有合法的产权或出租权，甲方保证租赁期间乙方的正常经营不受干扰，并为乙方经营提供必要、合理、便利的保障及协助。如因产权不清等引起的纠纷由甲方负责处理。影响乙方合同期内经营活动的，甲方应赔偿乙方损失。</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（二）租赁期满后，如甲方继续对外租赁场所的，且乙方能严格遵守并履行本合同有关约定的，甲方承诺乙方在</w:t>
      </w:r>
      <w:r w:rsidRPr="0002695D">
        <w:rPr>
          <w:rFonts w:ascii="仿宋" w:eastAsia="仿宋" w:hAnsi="仿宋" w:hint="eastAsia"/>
          <w:sz w:val="24"/>
          <w:szCs w:val="24"/>
        </w:rPr>
        <w:t>同等条件下享有优先权。</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lastRenderedPageBreak/>
        <w:t>（三）若乙方有需要，甲方应向乙方提供必要的该营业房场所证明。乙方保证甲方所提供的证明不做他用，并承担因挪为它用时的法律责任和由此给甲方所造成的相关经济损失。</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（四）根据国家法律规定和本合同其他条款约定应由甲方承担的权利和义务。</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第十一条  不可抗力</w:t>
      </w:r>
    </w:p>
    <w:p w:rsidR="0091459F" w:rsidRPr="0002695D" w:rsidRDefault="0091459F" w:rsidP="0091459F">
      <w:pPr>
        <w:spacing w:line="440" w:lineRule="exact"/>
        <w:ind w:firstLineChars="198" w:firstLine="475"/>
        <w:contextualSpacing/>
        <w:rPr>
          <w:rFonts w:ascii="仿宋" w:eastAsia="仿宋" w:hAnsi="仿宋"/>
          <w:color w:val="000000"/>
          <w:sz w:val="24"/>
          <w:szCs w:val="24"/>
        </w:rPr>
      </w:pPr>
      <w:r w:rsidRPr="0002695D">
        <w:rPr>
          <w:rFonts w:ascii="仿宋" w:eastAsia="仿宋" w:hAnsi="仿宋" w:hint="eastAsia"/>
          <w:color w:val="000000"/>
          <w:sz w:val="24"/>
          <w:szCs w:val="24"/>
        </w:rPr>
        <w:t>（一）以下情况视为不可抗力，受到损失的一方不能要求对方承担赔偿责任：</w:t>
      </w:r>
    </w:p>
    <w:p w:rsidR="0091459F" w:rsidRPr="0002695D" w:rsidRDefault="0091459F" w:rsidP="0091459F">
      <w:pPr>
        <w:spacing w:line="440" w:lineRule="exact"/>
        <w:ind w:firstLineChars="198" w:firstLine="475"/>
        <w:contextualSpacing/>
        <w:rPr>
          <w:rFonts w:ascii="仿宋" w:eastAsia="仿宋" w:hAnsi="仿宋"/>
          <w:color w:val="000000"/>
          <w:sz w:val="24"/>
          <w:szCs w:val="24"/>
        </w:rPr>
      </w:pPr>
      <w:r w:rsidRPr="0002695D">
        <w:rPr>
          <w:rFonts w:ascii="仿宋" w:eastAsia="仿宋" w:hAnsi="仿宋" w:hint="eastAsia"/>
          <w:color w:val="000000"/>
          <w:sz w:val="24"/>
          <w:szCs w:val="24"/>
        </w:rPr>
        <w:t>1．由于战争、火灾、水灾、地震、台风、风暴、骚乱等原因造成的损失、损毁。合同有效期内，如因国家规划、征用等政府行为或不可抗力的原因而使本合同无法继续履行的，本合同自动解除，双方各自承担相应损失，双方互不承担违约责任；有关水电费、租金按实际使用计算，多退少补。</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2．其他不能预见、不能避免并不能克服的客观情况。</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（二）以上情况如属可预见性的，且由于一方预防不到位而引起的损失、损毁由相关方自行承担。</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 xml:space="preserve">第十二条  </w:t>
      </w:r>
      <w:r w:rsidRPr="0002695D">
        <w:rPr>
          <w:rFonts w:ascii="仿宋" w:eastAsia="仿宋" w:hAnsi="仿宋" w:cs="黑体" w:hint="eastAsia"/>
          <w:b/>
          <w:bCs/>
          <w:sz w:val="24"/>
          <w:szCs w:val="24"/>
        </w:rPr>
        <w:t>租赁</w:t>
      </w:r>
      <w:r w:rsidRPr="0002695D">
        <w:rPr>
          <w:rFonts w:ascii="仿宋" w:eastAsia="仿宋" w:hAnsi="仿宋" w:hint="eastAsia"/>
          <w:b/>
          <w:color w:val="000000"/>
          <w:sz w:val="24"/>
          <w:szCs w:val="24"/>
        </w:rPr>
        <w:t>终止</w:t>
      </w:r>
    </w:p>
    <w:p w:rsidR="0091459F" w:rsidRPr="0002695D" w:rsidRDefault="0091459F" w:rsidP="0091459F">
      <w:pPr>
        <w:spacing w:line="440" w:lineRule="exact"/>
        <w:ind w:firstLineChars="198" w:firstLine="475"/>
        <w:contextualSpacing/>
        <w:rPr>
          <w:rFonts w:ascii="仿宋" w:eastAsia="仿宋" w:hAnsi="仿宋"/>
          <w:color w:val="000000"/>
          <w:sz w:val="24"/>
          <w:szCs w:val="24"/>
        </w:rPr>
      </w:pPr>
      <w:r w:rsidRPr="0002695D">
        <w:rPr>
          <w:rFonts w:ascii="仿宋" w:eastAsia="仿宋" w:hAnsi="仿宋" w:hint="eastAsia"/>
          <w:color w:val="000000"/>
          <w:sz w:val="24"/>
          <w:szCs w:val="24"/>
        </w:rPr>
        <w:t>（一）提前终止</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1．通知终止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乙方可提前</w:t>
      </w:r>
      <w:r w:rsidRPr="0002695D">
        <w:rPr>
          <w:rFonts w:ascii="仿宋" w:eastAsia="仿宋" w:hAnsi="仿宋" w:hint="eastAsia"/>
          <w:color w:val="000000"/>
          <w:sz w:val="24"/>
          <w:szCs w:val="24"/>
          <w:u w:val="single"/>
        </w:rPr>
        <w:t xml:space="preserve"> 60 </w:t>
      </w:r>
      <w:r w:rsidRPr="0002695D">
        <w:rPr>
          <w:rFonts w:ascii="仿宋" w:eastAsia="仿宋" w:hAnsi="仿宋" w:hint="eastAsia"/>
          <w:color w:val="000000"/>
          <w:sz w:val="24"/>
          <w:szCs w:val="24"/>
        </w:rPr>
        <w:t>天向甲方提交提前终止</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的书面申请，甲方在确认乙方没有任何欠款、重大违约行为和遗留问题、且留存足额履约保证金的情况下，在</w:t>
      </w:r>
      <w:r w:rsidRPr="0002695D">
        <w:rPr>
          <w:rFonts w:ascii="仿宋" w:eastAsia="仿宋" w:hAnsi="仿宋" w:hint="eastAsia"/>
          <w:color w:val="000000"/>
          <w:sz w:val="24"/>
          <w:szCs w:val="24"/>
          <w:u w:val="single"/>
        </w:rPr>
        <w:t xml:space="preserve">  7 </w:t>
      </w:r>
      <w:r w:rsidRPr="0002695D">
        <w:rPr>
          <w:rFonts w:ascii="仿宋" w:eastAsia="仿宋" w:hAnsi="仿宋" w:hint="eastAsia"/>
          <w:color w:val="000000"/>
          <w:sz w:val="24"/>
          <w:szCs w:val="24"/>
        </w:rPr>
        <w:t>天内发出</w:t>
      </w:r>
      <w:r w:rsidRPr="0002695D">
        <w:rPr>
          <w:rFonts w:ascii="仿宋" w:eastAsia="仿宋" w:hAnsi="仿宋" w:hint="eastAsia"/>
          <w:sz w:val="24"/>
          <w:szCs w:val="24"/>
        </w:rPr>
        <w:t>有条件</w:t>
      </w:r>
      <w:r w:rsidRPr="0002695D">
        <w:rPr>
          <w:rFonts w:ascii="仿宋" w:eastAsia="仿宋" w:hAnsi="仿宋" w:hint="eastAsia"/>
          <w:color w:val="000000"/>
          <w:sz w:val="24"/>
          <w:szCs w:val="24"/>
        </w:rPr>
        <w:t>同意乙方终止</w:t>
      </w:r>
      <w:r w:rsidRPr="0002695D">
        <w:rPr>
          <w:rFonts w:ascii="仿宋" w:eastAsia="仿宋" w:hAnsi="仿宋" w:cs="黑体" w:hint="eastAsia"/>
          <w:bCs/>
          <w:sz w:val="24"/>
          <w:szCs w:val="24"/>
        </w:rPr>
        <w:t>租赁</w:t>
      </w:r>
      <w:r w:rsidRPr="0002695D">
        <w:rPr>
          <w:rFonts w:ascii="仿宋" w:eastAsia="仿宋" w:hAnsi="仿宋" w:hint="eastAsia"/>
          <w:color w:val="000000"/>
          <w:sz w:val="24"/>
          <w:szCs w:val="24"/>
        </w:rPr>
        <w:t>的书面答复，该条件为:乙方收到甲方书面答复后，应按甲方要求缴纳其仍须继续</w:t>
      </w:r>
      <w:r w:rsidRPr="0002695D">
        <w:rPr>
          <w:rFonts w:ascii="仿宋" w:eastAsia="仿宋" w:hAnsi="仿宋" w:hint="eastAsia"/>
          <w:sz w:val="24"/>
          <w:szCs w:val="24"/>
        </w:rPr>
        <w:t>承租</w:t>
      </w:r>
      <w:r w:rsidRPr="0002695D">
        <w:rPr>
          <w:rFonts w:ascii="仿宋" w:eastAsia="仿宋" w:hAnsi="仿宋" w:hint="eastAsia"/>
          <w:color w:val="000000"/>
          <w:sz w:val="24"/>
          <w:szCs w:val="24"/>
        </w:rPr>
        <w:t>期间的</w:t>
      </w:r>
      <w:r w:rsidRPr="0002695D">
        <w:rPr>
          <w:rFonts w:ascii="仿宋" w:eastAsia="仿宋" w:hAnsi="仿宋" w:cs="黑体" w:hint="eastAsia"/>
          <w:bCs/>
          <w:sz w:val="24"/>
          <w:szCs w:val="24"/>
        </w:rPr>
        <w:t>租金</w:t>
      </w:r>
      <w:r w:rsidRPr="0002695D">
        <w:rPr>
          <w:rFonts w:ascii="仿宋" w:eastAsia="仿宋" w:hAnsi="仿宋" w:hint="eastAsia"/>
          <w:color w:val="000000"/>
          <w:sz w:val="24"/>
          <w:szCs w:val="24"/>
        </w:rPr>
        <w:t>，继续</w:t>
      </w:r>
      <w:r w:rsidRPr="0002695D">
        <w:rPr>
          <w:rFonts w:ascii="仿宋" w:eastAsia="仿宋" w:hAnsi="仿宋" w:hint="eastAsia"/>
          <w:sz w:val="24"/>
          <w:szCs w:val="24"/>
        </w:rPr>
        <w:t>承租</w:t>
      </w:r>
      <w:r w:rsidRPr="0002695D">
        <w:rPr>
          <w:rFonts w:ascii="仿宋" w:eastAsia="仿宋" w:hAnsi="仿宋" w:hint="eastAsia"/>
          <w:color w:val="000000"/>
          <w:sz w:val="24"/>
          <w:szCs w:val="24"/>
        </w:rPr>
        <w:t>的时间由甲方确定。</w:t>
      </w:r>
      <w:r w:rsidRPr="0002695D">
        <w:rPr>
          <w:rFonts w:ascii="仿宋" w:eastAsia="仿宋" w:hAnsi="仿宋" w:hint="eastAsia"/>
          <w:sz w:val="24"/>
          <w:szCs w:val="24"/>
        </w:rPr>
        <w:t>合同期内乙方提前终止本合同的，须得到甲方书面同意并赔偿甲方相当于本年度3个月租金的违约金后可以解除本合同。</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2．违约终止</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甲方在合同期内无正当理由提前收回乙方承租房屋的，乙方可终止合同，甲方需承担违约责任，向乙方支付相当于本年度3个月租金的违约金。</w:t>
      </w:r>
    </w:p>
    <w:p w:rsidR="0091459F" w:rsidRPr="0002695D" w:rsidRDefault="0091459F" w:rsidP="0091459F">
      <w:pPr>
        <w:spacing w:line="440" w:lineRule="exact"/>
        <w:ind w:firstLineChars="150" w:firstLine="360"/>
        <w:rPr>
          <w:rFonts w:ascii="仿宋" w:eastAsia="仿宋" w:hAnsi="仿宋"/>
          <w:color w:val="000000"/>
          <w:sz w:val="24"/>
          <w:szCs w:val="24"/>
        </w:rPr>
      </w:pPr>
      <w:r w:rsidRPr="0002695D">
        <w:rPr>
          <w:rFonts w:ascii="仿宋" w:eastAsia="仿宋" w:hAnsi="仿宋" w:hint="eastAsia"/>
          <w:color w:val="000000"/>
          <w:sz w:val="24"/>
          <w:szCs w:val="24"/>
        </w:rPr>
        <w:t xml:space="preserve"> 乙方有下列行为之一的，甲方可随时终止本合同，乙方应承担违约责任，向甲方支付相当于本年度3个月租金的违约金，并有权向乙方主张因乙方违约所造成的损失：</w:t>
      </w:r>
    </w:p>
    <w:p w:rsidR="0091459F" w:rsidRPr="0002695D" w:rsidRDefault="0091459F" w:rsidP="0091459F">
      <w:pPr>
        <w:spacing w:line="440" w:lineRule="exact"/>
        <w:ind w:leftChars="200" w:left="420"/>
        <w:rPr>
          <w:rFonts w:ascii="仿宋" w:eastAsia="仿宋" w:hAnsi="仿宋"/>
          <w:color w:val="000000"/>
          <w:sz w:val="24"/>
          <w:szCs w:val="24"/>
        </w:rPr>
      </w:pPr>
      <w:r w:rsidRPr="0002695D">
        <w:rPr>
          <w:rFonts w:ascii="仿宋" w:eastAsia="仿宋" w:hAnsi="仿宋" w:hint="eastAsia"/>
          <w:color w:val="000000"/>
          <w:sz w:val="24"/>
          <w:szCs w:val="24"/>
        </w:rPr>
        <w:t>A、逾期一个月不全额缴纳应付租金的；</w:t>
      </w:r>
    </w:p>
    <w:p w:rsidR="0091459F" w:rsidRPr="0002695D" w:rsidRDefault="0091459F" w:rsidP="0091459F">
      <w:pPr>
        <w:spacing w:line="440" w:lineRule="exact"/>
        <w:ind w:firstLineChars="150" w:firstLine="360"/>
        <w:rPr>
          <w:rFonts w:ascii="仿宋" w:eastAsia="仿宋" w:hAnsi="仿宋"/>
          <w:color w:val="000000"/>
          <w:sz w:val="24"/>
          <w:szCs w:val="24"/>
        </w:rPr>
      </w:pPr>
      <w:r w:rsidRPr="0002695D">
        <w:rPr>
          <w:rFonts w:ascii="仿宋" w:eastAsia="仿宋" w:hAnsi="仿宋" w:hint="eastAsia"/>
          <w:color w:val="000000"/>
          <w:sz w:val="24"/>
          <w:szCs w:val="24"/>
        </w:rPr>
        <w:t>B、乙方单方面原因提前解除合同的；</w:t>
      </w:r>
    </w:p>
    <w:p w:rsidR="0091459F" w:rsidRPr="0002695D" w:rsidRDefault="0091459F" w:rsidP="0091459F">
      <w:pPr>
        <w:spacing w:line="440" w:lineRule="exact"/>
        <w:ind w:firstLineChars="150" w:firstLine="360"/>
        <w:rPr>
          <w:rFonts w:ascii="仿宋" w:eastAsia="仿宋" w:hAnsi="仿宋"/>
          <w:color w:val="000000"/>
          <w:sz w:val="24"/>
          <w:szCs w:val="24"/>
        </w:rPr>
      </w:pPr>
      <w:r w:rsidRPr="0002695D">
        <w:rPr>
          <w:rFonts w:ascii="仿宋" w:eastAsia="仿宋" w:hAnsi="仿宋" w:hint="eastAsia"/>
          <w:color w:val="000000"/>
          <w:sz w:val="24"/>
          <w:szCs w:val="24"/>
        </w:rPr>
        <w:t>C、乙方严重违反有关部门规定或给甲方造成不良影响的；</w:t>
      </w:r>
    </w:p>
    <w:p w:rsidR="0091459F" w:rsidRPr="0002695D" w:rsidRDefault="0091459F" w:rsidP="0091459F">
      <w:pPr>
        <w:spacing w:line="440" w:lineRule="exact"/>
        <w:ind w:firstLineChars="150" w:firstLine="360"/>
        <w:rPr>
          <w:rFonts w:ascii="仿宋" w:eastAsia="仿宋" w:hAnsi="仿宋"/>
          <w:color w:val="000000"/>
          <w:sz w:val="24"/>
          <w:szCs w:val="24"/>
        </w:rPr>
      </w:pPr>
      <w:r w:rsidRPr="0002695D">
        <w:rPr>
          <w:rFonts w:ascii="仿宋" w:eastAsia="仿宋" w:hAnsi="仿宋" w:hint="eastAsia"/>
          <w:color w:val="000000"/>
          <w:sz w:val="24"/>
          <w:szCs w:val="24"/>
        </w:rPr>
        <w:lastRenderedPageBreak/>
        <w:t>D、与上、下楼及相邻各方之间发生卫生、噪音、消防安全等隐患的纠纷无法解决的；</w:t>
      </w:r>
    </w:p>
    <w:p w:rsidR="0091459F" w:rsidRPr="0002695D" w:rsidRDefault="0091459F" w:rsidP="0091459F">
      <w:pPr>
        <w:spacing w:line="440" w:lineRule="exact"/>
        <w:ind w:firstLineChars="150" w:firstLine="360"/>
        <w:rPr>
          <w:rFonts w:ascii="仿宋" w:eastAsia="仿宋" w:hAnsi="仿宋"/>
          <w:color w:val="000000"/>
          <w:sz w:val="24"/>
          <w:szCs w:val="24"/>
        </w:rPr>
      </w:pPr>
      <w:r w:rsidRPr="0002695D">
        <w:rPr>
          <w:rFonts w:ascii="仿宋" w:eastAsia="仿宋" w:hAnsi="仿宋" w:hint="eastAsia"/>
          <w:color w:val="000000"/>
          <w:sz w:val="24"/>
          <w:szCs w:val="24"/>
        </w:rPr>
        <w:t>E、乙方构成本合同中约定的根本违约条件的。</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3．其他终止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A</w:t>
      </w:r>
      <w:r w:rsidRPr="0002695D">
        <w:rPr>
          <w:rFonts w:ascii="仿宋" w:eastAsia="仿宋" w:hAnsi="仿宋" w:hint="eastAsia"/>
          <w:sz w:val="24"/>
          <w:szCs w:val="24"/>
        </w:rPr>
        <w:t>、乙方破产。</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color w:val="000000"/>
          <w:sz w:val="24"/>
          <w:szCs w:val="24"/>
        </w:rPr>
        <w:t>B</w:t>
      </w:r>
      <w:r w:rsidRPr="0002695D">
        <w:rPr>
          <w:rFonts w:ascii="仿宋" w:eastAsia="仿宋" w:hAnsi="仿宋" w:hint="eastAsia"/>
          <w:sz w:val="24"/>
          <w:szCs w:val="24"/>
        </w:rPr>
        <w:t>、因政府有关的法律法规以及政策的调整，导致甲方无法继续履行本合同的，甲方应通知乙方终止租赁，并根据相关政策对乙方损失给予补偿。</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4．协议终止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经双方协商一致同意，可在任何时候终止</w:t>
      </w:r>
      <w:r w:rsidRPr="0002695D">
        <w:rPr>
          <w:rFonts w:ascii="仿宋" w:eastAsia="仿宋" w:hAnsi="仿宋" w:cs="黑体" w:hint="eastAsia"/>
          <w:bCs/>
          <w:sz w:val="24"/>
          <w:szCs w:val="24"/>
        </w:rPr>
        <w:t>租赁</w:t>
      </w:r>
      <w:r w:rsidRPr="0002695D">
        <w:rPr>
          <w:rFonts w:ascii="仿宋" w:eastAsia="仿宋" w:hAnsi="仿宋" w:hint="eastAsia"/>
          <w:sz w:val="24"/>
          <w:szCs w:val="24"/>
        </w:rPr>
        <w:t>。</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（二）自动终止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本合同约定的租赁期满后，租赁自动终止。</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（三）租赁终止相关事宜</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1．</w:t>
      </w:r>
      <w:r w:rsidRPr="0002695D">
        <w:rPr>
          <w:rFonts w:ascii="仿宋" w:eastAsia="仿宋" w:hAnsi="仿宋" w:cs="黑体" w:hint="eastAsia"/>
          <w:bCs/>
          <w:sz w:val="24"/>
          <w:szCs w:val="24"/>
        </w:rPr>
        <w:t>租赁</w:t>
      </w:r>
      <w:r w:rsidRPr="0002695D">
        <w:rPr>
          <w:rFonts w:ascii="仿宋" w:eastAsia="仿宋" w:hAnsi="仿宋" w:hint="eastAsia"/>
          <w:sz w:val="24"/>
          <w:szCs w:val="24"/>
        </w:rPr>
        <w:t>终止不影响本合同所约定的赔偿、补救及违约金效力等。</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2．乙方应在</w:t>
      </w:r>
      <w:r w:rsidRPr="0002695D">
        <w:rPr>
          <w:rFonts w:ascii="仿宋" w:eastAsia="仿宋" w:hAnsi="仿宋" w:cs="黑体" w:hint="eastAsia"/>
          <w:bCs/>
          <w:sz w:val="24"/>
          <w:szCs w:val="24"/>
        </w:rPr>
        <w:t>租赁</w:t>
      </w:r>
      <w:r w:rsidRPr="0002695D">
        <w:rPr>
          <w:rFonts w:ascii="仿宋" w:eastAsia="仿宋" w:hAnsi="仿宋" w:hint="eastAsia"/>
          <w:sz w:val="24"/>
          <w:szCs w:val="24"/>
        </w:rPr>
        <w:t>终止后当天，将承租场所及其附属设施设备归还甲方，并确保其完整性、适用性等，如发现非甲方造成的设施设备、财产物品等的毁损或灭失的，乙方应承担赔偿责任。</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3．若乙方逾期未迁离场所的，甲方有权收回场所，并且每逾期一日，并按当期日</w:t>
      </w:r>
      <w:r w:rsidRPr="0002695D">
        <w:rPr>
          <w:rFonts w:ascii="仿宋" w:eastAsia="仿宋" w:hAnsi="仿宋" w:cs="黑体" w:hint="eastAsia"/>
          <w:bCs/>
          <w:sz w:val="24"/>
          <w:szCs w:val="24"/>
        </w:rPr>
        <w:t>租金</w:t>
      </w:r>
      <w:r w:rsidRPr="0002695D">
        <w:rPr>
          <w:rFonts w:ascii="仿宋" w:eastAsia="仿宋" w:hAnsi="仿宋" w:hint="eastAsia"/>
          <w:sz w:val="24"/>
          <w:szCs w:val="24"/>
        </w:rPr>
        <w:t>的</w:t>
      </w:r>
      <w:r w:rsidRPr="0002695D">
        <w:rPr>
          <w:rFonts w:ascii="仿宋" w:eastAsia="仿宋" w:hAnsi="仿宋" w:hint="eastAsia"/>
          <w:sz w:val="24"/>
          <w:szCs w:val="24"/>
          <w:u w:val="single"/>
        </w:rPr>
        <w:t xml:space="preserve"> 3  </w:t>
      </w:r>
      <w:r w:rsidRPr="0002695D">
        <w:rPr>
          <w:rFonts w:ascii="仿宋" w:eastAsia="仿宋" w:hAnsi="仿宋" w:hint="eastAsia"/>
          <w:sz w:val="24"/>
          <w:szCs w:val="24"/>
        </w:rPr>
        <w:t>倍向乙方收取场所占用费；同时，在此期间甲方不负责乙方相关物品的保管责任，由此产生的损失由乙方负责。</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4．合同期内，乙方如停业或关门，且欠租达</w:t>
      </w:r>
      <w:r w:rsidRPr="0002695D">
        <w:rPr>
          <w:rFonts w:ascii="仿宋" w:eastAsia="仿宋" w:hAnsi="仿宋" w:hint="eastAsia"/>
          <w:sz w:val="24"/>
          <w:szCs w:val="24"/>
          <w:u w:val="single"/>
        </w:rPr>
        <w:t>十</w:t>
      </w:r>
      <w:r w:rsidRPr="0002695D">
        <w:rPr>
          <w:rFonts w:ascii="仿宋" w:eastAsia="仿宋" w:hAnsi="仿宋" w:hint="eastAsia"/>
          <w:sz w:val="24"/>
          <w:szCs w:val="24"/>
        </w:rPr>
        <w:t>天以上，同时，甲方无法取得与乙方联系的，甲方将作无主处理，有权解除合同收回营业房。</w:t>
      </w:r>
    </w:p>
    <w:p w:rsidR="0091459F" w:rsidRPr="0002695D" w:rsidRDefault="0091459F" w:rsidP="0091459F">
      <w:pPr>
        <w:spacing w:line="440" w:lineRule="exact"/>
        <w:ind w:firstLineChars="200" w:firstLine="480"/>
        <w:contextualSpacing/>
        <w:rPr>
          <w:rFonts w:ascii="仿宋" w:eastAsia="仿宋" w:hAnsi="仿宋"/>
          <w:sz w:val="24"/>
          <w:szCs w:val="24"/>
        </w:rPr>
      </w:pPr>
      <w:r w:rsidRPr="0002695D">
        <w:rPr>
          <w:rFonts w:ascii="仿宋" w:eastAsia="仿宋" w:hAnsi="仿宋" w:hint="eastAsia"/>
          <w:sz w:val="24"/>
          <w:szCs w:val="24"/>
        </w:rPr>
        <w:t>5．合同期内，甲乙双方应自觉履行上述条款，如违反上述条款的，任何一方有权随时终止合同。如违约造成损失或因违约引起的损失，该损失由违约方承担。</w:t>
      </w:r>
    </w:p>
    <w:p w:rsidR="0091459F" w:rsidRPr="0002695D" w:rsidRDefault="0091459F" w:rsidP="0091459F">
      <w:pPr>
        <w:spacing w:line="440" w:lineRule="exact"/>
        <w:ind w:firstLineChars="198" w:firstLine="477"/>
        <w:contextualSpacing/>
        <w:rPr>
          <w:rFonts w:ascii="仿宋" w:eastAsia="仿宋" w:hAnsi="仿宋"/>
          <w:b/>
          <w:sz w:val="24"/>
          <w:szCs w:val="24"/>
        </w:rPr>
      </w:pPr>
      <w:r w:rsidRPr="0002695D">
        <w:rPr>
          <w:rFonts w:ascii="仿宋" w:eastAsia="仿宋" w:hAnsi="仿宋" w:hint="eastAsia"/>
          <w:b/>
          <w:color w:val="000000"/>
          <w:sz w:val="24"/>
          <w:szCs w:val="24"/>
        </w:rPr>
        <w:t xml:space="preserve">第十三条  </w:t>
      </w:r>
      <w:r w:rsidRPr="0002695D">
        <w:rPr>
          <w:rFonts w:ascii="仿宋" w:eastAsia="仿宋" w:hAnsi="仿宋" w:hint="eastAsia"/>
          <w:b/>
          <w:sz w:val="24"/>
          <w:szCs w:val="24"/>
        </w:rPr>
        <w:t>诉讼</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有关本合同的争议，双方同意向标的所在地人民法院提起诉讼。</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第十四条  附则</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（一）本合同标题仅为方便索阅而设，不影响本合同解释。</w:t>
      </w:r>
    </w:p>
    <w:p w:rsidR="0091459F" w:rsidRPr="0002695D" w:rsidRDefault="0091459F" w:rsidP="0091459F">
      <w:pPr>
        <w:spacing w:line="440" w:lineRule="exact"/>
        <w:contextualSpacing/>
        <w:rPr>
          <w:rFonts w:ascii="仿宋" w:eastAsia="仿宋" w:hAnsi="仿宋"/>
          <w:b/>
          <w:color w:val="000000"/>
          <w:sz w:val="24"/>
          <w:szCs w:val="24"/>
        </w:rPr>
      </w:pPr>
      <w:r w:rsidRPr="0002695D">
        <w:rPr>
          <w:rFonts w:ascii="仿宋" w:eastAsia="仿宋" w:hAnsi="仿宋" w:hint="eastAsia"/>
          <w:color w:val="000000"/>
          <w:sz w:val="24"/>
          <w:szCs w:val="24"/>
        </w:rPr>
        <w:t>（二）场所财产保险由甲乙双方自行商定。</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（三）本合同一</w:t>
      </w:r>
      <w:r w:rsidRPr="0002695D">
        <w:rPr>
          <w:rFonts w:ascii="仿宋" w:eastAsia="仿宋" w:hAnsi="仿宋" w:hint="eastAsia"/>
          <w:sz w:val="24"/>
          <w:szCs w:val="24"/>
        </w:rPr>
        <w:t>式捌份。甲方伍份，乙方贰份，交易主管部门壹份。</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（四）本合同自双方签字盖章后生效。</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lastRenderedPageBreak/>
        <w:t>（</w:t>
      </w:r>
      <w:r w:rsidRPr="0002695D">
        <w:rPr>
          <w:rFonts w:ascii="仿宋" w:eastAsia="仿宋" w:hAnsi="仿宋" w:hint="eastAsia"/>
          <w:sz w:val="24"/>
          <w:szCs w:val="24"/>
        </w:rPr>
        <w:t>五）该项目拍卖文件和受让通知书是本合同的</w:t>
      </w:r>
      <w:r w:rsidRPr="0002695D">
        <w:rPr>
          <w:rFonts w:ascii="仿宋" w:eastAsia="仿宋" w:hAnsi="仿宋" w:hint="eastAsia"/>
          <w:color w:val="000000"/>
          <w:sz w:val="24"/>
          <w:szCs w:val="24"/>
        </w:rPr>
        <w:t>组成部分，与本合同具有同等的法律效力。</w:t>
      </w:r>
    </w:p>
    <w:p w:rsidR="0091459F" w:rsidRPr="0002695D" w:rsidRDefault="0091459F" w:rsidP="0091459F">
      <w:pPr>
        <w:spacing w:line="440" w:lineRule="exact"/>
        <w:ind w:firstLineChars="198" w:firstLine="477"/>
        <w:contextualSpacing/>
        <w:rPr>
          <w:rFonts w:ascii="仿宋" w:eastAsia="仿宋" w:hAnsi="仿宋"/>
          <w:b/>
          <w:color w:val="000000"/>
          <w:sz w:val="24"/>
          <w:szCs w:val="24"/>
        </w:rPr>
      </w:pPr>
      <w:r w:rsidRPr="0002695D">
        <w:rPr>
          <w:rFonts w:ascii="仿宋" w:eastAsia="仿宋" w:hAnsi="仿宋" w:hint="eastAsia"/>
          <w:b/>
          <w:color w:val="000000"/>
          <w:sz w:val="24"/>
          <w:szCs w:val="24"/>
        </w:rPr>
        <w:t>第十五条  其他</w:t>
      </w:r>
    </w:p>
    <w:p w:rsidR="0091459F" w:rsidRPr="0002695D" w:rsidRDefault="0091459F" w:rsidP="0091459F">
      <w:pPr>
        <w:spacing w:line="440" w:lineRule="exact"/>
        <w:contextualSpacing/>
        <w:rPr>
          <w:rFonts w:ascii="仿宋" w:eastAsia="仿宋" w:hAnsi="仿宋"/>
          <w:color w:val="000000"/>
          <w:sz w:val="24"/>
          <w:szCs w:val="24"/>
        </w:rPr>
      </w:pPr>
      <w:r w:rsidRPr="0002695D">
        <w:rPr>
          <w:rFonts w:ascii="仿宋" w:eastAsia="仿宋" w:hAnsi="仿宋" w:hint="eastAsia"/>
          <w:color w:val="000000"/>
          <w:sz w:val="24"/>
          <w:szCs w:val="24"/>
        </w:rPr>
        <w:t xml:space="preserve"> 未尽事宜甲乙双方友好协商约定如下：</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1．甲、乙双方同意不向第三方透露本合同特别是租金等条款内容。</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2．双方约定，为友好协商、高效率地解决双方发生的争议，守约方对违约方不按合同约定履行义务有异议，违约方应在收到守约方书面信函之日起三个工作日内提出书面异议，否则视为默认接受。</w:t>
      </w:r>
    </w:p>
    <w:p w:rsidR="0091459F" w:rsidRPr="0002695D" w:rsidRDefault="0091459F" w:rsidP="0091459F">
      <w:pPr>
        <w:spacing w:line="440" w:lineRule="exact"/>
        <w:ind w:firstLineChars="200" w:firstLine="480"/>
        <w:contextualSpacing/>
        <w:rPr>
          <w:rFonts w:ascii="仿宋" w:eastAsia="仿宋" w:hAnsi="仿宋"/>
          <w:color w:val="000000"/>
          <w:sz w:val="24"/>
          <w:szCs w:val="24"/>
        </w:rPr>
      </w:pPr>
      <w:r w:rsidRPr="0002695D">
        <w:rPr>
          <w:rFonts w:ascii="仿宋" w:eastAsia="仿宋" w:hAnsi="仿宋" w:hint="eastAsia"/>
          <w:color w:val="000000"/>
          <w:sz w:val="24"/>
          <w:szCs w:val="24"/>
        </w:rPr>
        <w:t>3．本合同未尽事宜，由双方协商解决。如因本合同在履行中而产生的任何争议由双方协商解决，不能协商解决的，任何一方有权向租赁房屋所在地的人民法院提交诉讼解决，未诉讼问题应继续履行。</w:t>
      </w: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（以下无正文）</w:t>
      </w: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p>
    <w:p w:rsidR="0091459F" w:rsidRPr="0002695D" w:rsidRDefault="0091459F" w:rsidP="0091459F">
      <w:pPr>
        <w:spacing w:line="440" w:lineRule="exact"/>
        <w:ind w:firstLineChars="200" w:firstLine="480"/>
        <w:contextualSpacing/>
        <w:rPr>
          <w:rFonts w:ascii="仿宋" w:eastAsia="仿宋" w:hAnsi="仿宋" w:cs="Arial"/>
          <w:snapToGrid w:val="0"/>
          <w:color w:val="000000"/>
          <w:kern w:val="0"/>
          <w:sz w:val="24"/>
          <w:szCs w:val="24"/>
        </w:rPr>
      </w:pP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 xml:space="preserve">甲方（公章）：杭州中宸城镇建设有限公司   </w:t>
      </w: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 xml:space="preserve">法定代表人：周斌                         </w:t>
      </w:r>
    </w:p>
    <w:p w:rsidR="0091459F" w:rsidRPr="0002695D" w:rsidRDefault="0091459F" w:rsidP="0091459F">
      <w:pPr>
        <w:autoSpaceDE w:val="0"/>
        <w:autoSpaceDN w:val="0"/>
        <w:adjustRightInd w:val="0"/>
        <w:spacing w:line="440" w:lineRule="exact"/>
        <w:contextualSpacing/>
        <w:rPr>
          <w:rFonts w:ascii="仿宋" w:eastAsia="仿宋" w:hAnsi="仿宋" w:cs="仿宋_GB2312"/>
          <w:color w:val="000000"/>
          <w:kern w:val="0"/>
          <w:sz w:val="24"/>
          <w:szCs w:val="24"/>
          <w:lang w:val="zh-CN"/>
        </w:rPr>
      </w:pPr>
      <w:r w:rsidRPr="0002695D">
        <w:rPr>
          <w:rFonts w:ascii="仿宋" w:eastAsia="仿宋" w:hAnsi="仿宋" w:cs="仿宋_GB2312" w:hint="eastAsia"/>
          <w:color w:val="000000"/>
          <w:kern w:val="0"/>
          <w:sz w:val="24"/>
          <w:szCs w:val="24"/>
          <w:lang w:val="zh-CN"/>
        </w:rPr>
        <w:t xml:space="preserve">联系电话: 0571-86657606                 </w:t>
      </w:r>
    </w:p>
    <w:p w:rsidR="0091459F" w:rsidRPr="0002695D" w:rsidRDefault="0091459F" w:rsidP="0091459F">
      <w:pPr>
        <w:autoSpaceDE w:val="0"/>
        <w:autoSpaceDN w:val="0"/>
        <w:adjustRightInd w:val="0"/>
        <w:spacing w:line="440" w:lineRule="exact"/>
        <w:contextualSpacing/>
        <w:rPr>
          <w:rFonts w:ascii="仿宋" w:eastAsia="仿宋" w:hAnsi="仿宋" w:cs="仿宋_GB2312"/>
          <w:color w:val="000000"/>
          <w:kern w:val="0"/>
          <w:sz w:val="24"/>
          <w:szCs w:val="24"/>
          <w:lang w:val="zh-CN"/>
        </w:rPr>
      </w:pPr>
      <w:r w:rsidRPr="0002695D">
        <w:rPr>
          <w:rFonts w:ascii="仿宋" w:eastAsia="仿宋" w:hAnsi="仿宋" w:cs="仿宋_GB2312" w:hint="eastAsia"/>
          <w:color w:val="000000"/>
          <w:kern w:val="0"/>
          <w:sz w:val="24"/>
          <w:szCs w:val="24"/>
          <w:lang w:val="zh-CN"/>
        </w:rPr>
        <w:t xml:space="preserve">联系地址：杭州市江干区凤起东路888号新达城6楼                                                  </w:t>
      </w:r>
    </w:p>
    <w:p w:rsidR="0091459F" w:rsidRPr="0002695D" w:rsidRDefault="0091459F" w:rsidP="0091459F">
      <w:pPr>
        <w:autoSpaceDE w:val="0"/>
        <w:autoSpaceDN w:val="0"/>
        <w:adjustRightInd w:val="0"/>
        <w:spacing w:line="440" w:lineRule="exact"/>
        <w:contextualSpacing/>
        <w:rPr>
          <w:rFonts w:ascii="仿宋" w:eastAsia="仿宋" w:hAnsi="仿宋" w:cs="仿宋_GB2312"/>
          <w:color w:val="000000"/>
          <w:kern w:val="0"/>
          <w:sz w:val="24"/>
          <w:szCs w:val="24"/>
          <w:u w:val="single"/>
          <w:lang w:val="zh-CN"/>
        </w:rPr>
      </w:pP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p>
    <w:p w:rsidR="0091459F" w:rsidRPr="0002695D" w:rsidRDefault="0091459F" w:rsidP="0091459F">
      <w:pPr>
        <w:spacing w:line="440" w:lineRule="exact"/>
        <w:contextualSpacing/>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乙方（公章）：</w:t>
      </w:r>
    </w:p>
    <w:p w:rsidR="0091459F" w:rsidRPr="0002695D" w:rsidRDefault="0091459F" w:rsidP="0091459F">
      <w:pPr>
        <w:spacing w:line="440" w:lineRule="exact"/>
        <w:rPr>
          <w:rFonts w:ascii="仿宋" w:eastAsia="仿宋" w:hAnsi="仿宋" w:cs="Arial"/>
          <w:sz w:val="24"/>
          <w:szCs w:val="24"/>
        </w:rPr>
      </w:pPr>
      <w:r w:rsidRPr="0002695D">
        <w:rPr>
          <w:rFonts w:ascii="仿宋" w:eastAsia="仿宋" w:hAnsi="仿宋" w:cs="Arial" w:hint="eastAsia"/>
          <w:snapToGrid w:val="0"/>
          <w:color w:val="000000"/>
          <w:kern w:val="0"/>
          <w:sz w:val="24"/>
          <w:szCs w:val="24"/>
        </w:rPr>
        <w:t>法定代表人或委托代理人：</w:t>
      </w:r>
    </w:p>
    <w:p w:rsidR="0091459F" w:rsidRPr="0002695D" w:rsidRDefault="0091459F" w:rsidP="0091459F">
      <w:pPr>
        <w:spacing w:line="440" w:lineRule="exact"/>
        <w:rPr>
          <w:rFonts w:ascii="仿宋" w:eastAsia="仿宋" w:hAnsi="仿宋" w:cs="Arial"/>
          <w:sz w:val="24"/>
          <w:szCs w:val="24"/>
        </w:rPr>
      </w:pPr>
      <w:r w:rsidRPr="0002695D">
        <w:rPr>
          <w:rFonts w:ascii="仿宋" w:eastAsia="仿宋" w:hAnsi="仿宋" w:cs="仿宋_GB2312" w:hint="eastAsia"/>
          <w:color w:val="000000"/>
          <w:kern w:val="0"/>
          <w:sz w:val="24"/>
          <w:szCs w:val="24"/>
          <w:lang w:val="zh-CN"/>
        </w:rPr>
        <w:t>联系电话:</w:t>
      </w:r>
    </w:p>
    <w:p w:rsidR="0091459F" w:rsidRPr="0002695D" w:rsidRDefault="0091459F" w:rsidP="0091459F">
      <w:pPr>
        <w:autoSpaceDE w:val="0"/>
        <w:autoSpaceDN w:val="0"/>
        <w:adjustRightInd w:val="0"/>
        <w:spacing w:line="440" w:lineRule="exact"/>
        <w:contextualSpacing/>
        <w:rPr>
          <w:rFonts w:ascii="仿宋" w:eastAsia="仿宋" w:hAnsi="仿宋" w:cs="Arial"/>
          <w:snapToGrid w:val="0"/>
          <w:color w:val="000000"/>
          <w:kern w:val="0"/>
          <w:sz w:val="24"/>
          <w:szCs w:val="24"/>
        </w:rPr>
      </w:pPr>
      <w:r w:rsidRPr="0002695D">
        <w:rPr>
          <w:rFonts w:ascii="仿宋" w:eastAsia="仿宋" w:hAnsi="仿宋" w:cs="仿宋_GB2312" w:hint="eastAsia"/>
          <w:color w:val="000000"/>
          <w:kern w:val="0"/>
          <w:sz w:val="24"/>
          <w:szCs w:val="24"/>
          <w:lang w:val="zh-CN"/>
        </w:rPr>
        <w:t>联系地址：</w:t>
      </w:r>
    </w:p>
    <w:p w:rsidR="0091459F" w:rsidRPr="0002695D" w:rsidRDefault="0091459F" w:rsidP="0091459F">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1459F" w:rsidRPr="0002695D" w:rsidRDefault="0091459F" w:rsidP="0091459F">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1459F" w:rsidRPr="0002695D" w:rsidRDefault="0091459F" w:rsidP="0091459F">
      <w:pPr>
        <w:autoSpaceDE w:val="0"/>
        <w:autoSpaceDN w:val="0"/>
        <w:adjustRightInd w:val="0"/>
        <w:spacing w:line="440" w:lineRule="exact"/>
        <w:ind w:firstLineChars="200" w:firstLine="480"/>
        <w:contextualSpacing/>
        <w:jc w:val="right"/>
        <w:rPr>
          <w:rFonts w:ascii="仿宋" w:eastAsia="仿宋" w:hAnsi="仿宋" w:cs="Arial"/>
          <w:snapToGrid w:val="0"/>
          <w:color w:val="000000"/>
          <w:kern w:val="0"/>
          <w:sz w:val="24"/>
          <w:szCs w:val="24"/>
        </w:rPr>
      </w:pPr>
    </w:p>
    <w:p w:rsidR="0091459F" w:rsidRDefault="0091459F" w:rsidP="0091459F">
      <w:pPr>
        <w:wordWrap w:val="0"/>
        <w:autoSpaceDE w:val="0"/>
        <w:autoSpaceDN w:val="0"/>
        <w:adjustRightInd w:val="0"/>
        <w:spacing w:line="440" w:lineRule="exact"/>
        <w:contextualSpacing/>
        <w:jc w:val="right"/>
        <w:rPr>
          <w:rFonts w:ascii="仿宋" w:eastAsia="仿宋" w:hAnsi="仿宋" w:cs="Arial"/>
          <w:snapToGrid w:val="0"/>
          <w:color w:val="000000"/>
          <w:kern w:val="0"/>
          <w:sz w:val="24"/>
          <w:szCs w:val="24"/>
        </w:rPr>
      </w:pPr>
      <w:r w:rsidRPr="0002695D">
        <w:rPr>
          <w:rFonts w:ascii="仿宋" w:eastAsia="仿宋" w:hAnsi="仿宋" w:cs="Arial" w:hint="eastAsia"/>
          <w:snapToGrid w:val="0"/>
          <w:color w:val="000000"/>
          <w:kern w:val="0"/>
          <w:sz w:val="24"/>
          <w:szCs w:val="24"/>
        </w:rPr>
        <w:t xml:space="preserve">   2017年    月    日</w:t>
      </w:r>
    </w:p>
    <w:p w:rsidR="00673D76" w:rsidRDefault="00673D76" w:rsidP="0091459F">
      <w:pPr>
        <w:wordWrap w:val="0"/>
        <w:autoSpaceDE w:val="0"/>
        <w:autoSpaceDN w:val="0"/>
        <w:adjustRightInd w:val="0"/>
        <w:spacing w:line="440" w:lineRule="exact"/>
        <w:contextualSpacing/>
        <w:jc w:val="right"/>
        <w:rPr>
          <w:rFonts w:ascii="仿宋" w:eastAsia="仿宋" w:hAnsi="仿宋" w:cs="Arial"/>
          <w:snapToGrid w:val="0"/>
          <w:color w:val="000000"/>
          <w:kern w:val="0"/>
          <w:sz w:val="24"/>
          <w:szCs w:val="24"/>
        </w:rPr>
      </w:pPr>
    </w:p>
    <w:p w:rsidR="00BE50B8" w:rsidRDefault="00BE50B8" w:rsidP="00673D76">
      <w:pPr>
        <w:pStyle w:val="a7"/>
        <w:adjustRightInd w:val="0"/>
        <w:snapToGrid w:val="0"/>
        <w:spacing w:line="460" w:lineRule="exact"/>
        <w:jc w:val="center"/>
        <w:rPr>
          <w:rFonts w:ascii="仿宋" w:eastAsia="仿宋" w:hAnsi="仿宋" w:cs="黑体"/>
          <w:b/>
          <w:bCs/>
          <w:sz w:val="30"/>
          <w:szCs w:val="30"/>
        </w:rPr>
      </w:pPr>
    </w:p>
    <w:p w:rsidR="00BE50B8" w:rsidRDefault="00BE50B8" w:rsidP="00673D76">
      <w:pPr>
        <w:pStyle w:val="a7"/>
        <w:adjustRightInd w:val="0"/>
        <w:snapToGrid w:val="0"/>
        <w:spacing w:line="460" w:lineRule="exact"/>
        <w:jc w:val="center"/>
        <w:rPr>
          <w:rFonts w:ascii="仿宋" w:eastAsia="仿宋" w:hAnsi="仿宋" w:cs="黑体"/>
          <w:b/>
          <w:bCs/>
          <w:sz w:val="30"/>
          <w:szCs w:val="30"/>
        </w:rPr>
      </w:pPr>
    </w:p>
    <w:p w:rsidR="00673D76" w:rsidRPr="00FC7596" w:rsidRDefault="00673D76" w:rsidP="00673D76">
      <w:pPr>
        <w:pStyle w:val="a7"/>
        <w:adjustRightInd w:val="0"/>
        <w:snapToGrid w:val="0"/>
        <w:spacing w:line="460" w:lineRule="exact"/>
        <w:jc w:val="center"/>
        <w:rPr>
          <w:rFonts w:ascii="仿宋" w:eastAsia="仿宋" w:hAnsi="仿宋" w:cs="Arial"/>
          <w:b/>
          <w:sz w:val="30"/>
          <w:szCs w:val="30"/>
        </w:rPr>
      </w:pPr>
      <w:r w:rsidRPr="00FC7596">
        <w:rPr>
          <w:rFonts w:ascii="仿宋" w:eastAsia="仿宋" w:hAnsi="仿宋" w:cs="黑体" w:hint="eastAsia"/>
          <w:b/>
          <w:bCs/>
          <w:sz w:val="30"/>
          <w:szCs w:val="30"/>
        </w:rPr>
        <w:lastRenderedPageBreak/>
        <w:t>房屋使用权转让</w:t>
      </w:r>
      <w:r w:rsidRPr="00FC7596">
        <w:rPr>
          <w:rFonts w:ascii="仿宋" w:eastAsia="仿宋" w:hAnsi="仿宋" w:cs="Arial" w:hint="eastAsia"/>
          <w:b/>
          <w:sz w:val="30"/>
          <w:szCs w:val="30"/>
        </w:rPr>
        <w:t>合同（办公房样本）</w:t>
      </w:r>
    </w:p>
    <w:p w:rsidR="00673D76" w:rsidRPr="00FC7596" w:rsidRDefault="00673D76" w:rsidP="00673D76">
      <w:pPr>
        <w:pStyle w:val="a7"/>
        <w:adjustRightInd w:val="0"/>
        <w:snapToGrid w:val="0"/>
        <w:spacing w:line="460" w:lineRule="exact"/>
        <w:rPr>
          <w:rFonts w:ascii="仿宋" w:eastAsia="仿宋" w:hAnsi="仿宋" w:cs="Arial"/>
          <w:sz w:val="24"/>
          <w:szCs w:val="24"/>
        </w:rPr>
      </w:pPr>
      <w:r w:rsidRPr="00FC7596">
        <w:rPr>
          <w:rFonts w:ascii="仿宋" w:eastAsia="仿宋" w:hAnsi="仿宋" w:cs="Arial" w:hint="eastAsia"/>
          <w:b/>
          <w:sz w:val="24"/>
          <w:szCs w:val="24"/>
        </w:rPr>
        <w:t>合同名称：</w:t>
      </w:r>
      <w:r w:rsidRPr="00FC7596">
        <w:rPr>
          <w:rFonts w:ascii="仿宋" w:eastAsia="仿宋" w:hAnsi="仿宋" w:hint="eastAsia"/>
          <w:sz w:val="24"/>
          <w:szCs w:val="24"/>
          <w:u w:val="single"/>
        </w:rPr>
        <w:t>杭州市江干区</w:t>
      </w:r>
      <w:r w:rsidRPr="00FC7596">
        <w:rPr>
          <w:rFonts w:ascii="仿宋" w:eastAsia="仿宋" w:hAnsi="仿宋" w:cs="黑体" w:hint="eastAsia"/>
          <w:bCs/>
          <w:sz w:val="24"/>
          <w:szCs w:val="24"/>
          <w:u w:val="single"/>
        </w:rPr>
        <w:t>三里亭苑一区18幢2层部分及3-4层</w:t>
      </w:r>
      <w:r w:rsidRPr="00FC7596">
        <w:rPr>
          <w:rFonts w:ascii="仿宋" w:eastAsia="仿宋" w:hAnsi="仿宋" w:hint="eastAsia"/>
          <w:sz w:val="24"/>
          <w:szCs w:val="24"/>
          <w:u w:val="single"/>
        </w:rPr>
        <w:t>房产三年使用权</w:t>
      </w:r>
    </w:p>
    <w:p w:rsidR="00673D76" w:rsidRPr="00FC7596" w:rsidRDefault="00673D76" w:rsidP="00673D76">
      <w:pPr>
        <w:snapToGrid w:val="0"/>
        <w:spacing w:line="460" w:lineRule="exact"/>
        <w:rPr>
          <w:rFonts w:ascii="仿宋" w:eastAsia="仿宋" w:hAnsi="仿宋" w:cs="Arial"/>
          <w:snapToGrid w:val="0"/>
          <w:kern w:val="0"/>
          <w:sz w:val="24"/>
          <w:szCs w:val="24"/>
        </w:rPr>
      </w:pPr>
      <w:r w:rsidRPr="00FC7596">
        <w:rPr>
          <w:rFonts w:ascii="仿宋" w:eastAsia="仿宋" w:hAnsi="仿宋" w:cs="Arial" w:hint="eastAsia"/>
          <w:b/>
          <w:snapToGrid w:val="0"/>
          <w:kern w:val="0"/>
          <w:sz w:val="24"/>
          <w:szCs w:val="24"/>
        </w:rPr>
        <w:t>合同编号：</w:t>
      </w:r>
      <w:r w:rsidR="00E422CA">
        <w:rPr>
          <w:rFonts w:ascii="仿宋" w:eastAsia="仿宋" w:hAnsi="仿宋" w:hint="eastAsia"/>
          <w:sz w:val="24"/>
          <w:szCs w:val="24"/>
        </w:rPr>
        <w:t>2017JGJYZX-CQ-PM-15</w:t>
      </w:r>
    </w:p>
    <w:p w:rsidR="00673D76" w:rsidRPr="00FC7596" w:rsidRDefault="00673D76" w:rsidP="00673D76">
      <w:pPr>
        <w:snapToGrid w:val="0"/>
        <w:spacing w:line="460" w:lineRule="exact"/>
        <w:rPr>
          <w:rFonts w:ascii="仿宋" w:eastAsia="仿宋" w:hAnsi="仿宋" w:cs="Arial"/>
          <w:snapToGrid w:val="0"/>
          <w:kern w:val="0"/>
          <w:sz w:val="24"/>
          <w:szCs w:val="24"/>
        </w:rPr>
      </w:pPr>
      <w:r w:rsidRPr="00FC7596">
        <w:rPr>
          <w:rFonts w:ascii="仿宋" w:eastAsia="仿宋" w:hAnsi="仿宋" w:cs="Arial" w:hint="eastAsia"/>
          <w:b/>
          <w:snapToGrid w:val="0"/>
          <w:kern w:val="0"/>
          <w:sz w:val="24"/>
          <w:szCs w:val="24"/>
        </w:rPr>
        <w:t>转让方</w:t>
      </w:r>
      <w:r w:rsidRPr="00FC7596">
        <w:rPr>
          <w:rFonts w:ascii="仿宋" w:eastAsia="仿宋" w:hAnsi="仿宋" w:cs="Arial" w:hint="eastAsia"/>
          <w:snapToGrid w:val="0"/>
          <w:kern w:val="0"/>
          <w:sz w:val="24"/>
          <w:szCs w:val="24"/>
        </w:rPr>
        <w:t>（以下简称甲方）：</w:t>
      </w:r>
      <w:r w:rsidRPr="00FC7596">
        <w:rPr>
          <w:rFonts w:ascii="仿宋" w:eastAsia="仿宋" w:hAnsi="仿宋" w:hint="eastAsia"/>
          <w:sz w:val="24"/>
          <w:szCs w:val="24"/>
          <w:u w:val="single"/>
        </w:rPr>
        <w:t>杭州市江干区闸弄口街道综合服务中心</w:t>
      </w:r>
    </w:p>
    <w:p w:rsidR="00673D76" w:rsidRPr="00FC7596" w:rsidRDefault="00673D76" w:rsidP="00673D76">
      <w:pPr>
        <w:snapToGrid w:val="0"/>
        <w:spacing w:line="460" w:lineRule="exact"/>
        <w:rPr>
          <w:rFonts w:ascii="仿宋" w:eastAsia="仿宋" w:hAnsi="仿宋" w:cs="Arial"/>
          <w:snapToGrid w:val="0"/>
          <w:kern w:val="0"/>
          <w:sz w:val="24"/>
          <w:szCs w:val="24"/>
        </w:rPr>
      </w:pPr>
      <w:r w:rsidRPr="00FC7596">
        <w:rPr>
          <w:rFonts w:ascii="仿宋" w:eastAsia="仿宋" w:hAnsi="仿宋" w:cs="Arial" w:hint="eastAsia"/>
          <w:b/>
          <w:snapToGrid w:val="0"/>
          <w:kern w:val="0"/>
          <w:sz w:val="24"/>
          <w:szCs w:val="24"/>
        </w:rPr>
        <w:t>受让方</w:t>
      </w:r>
      <w:r w:rsidRPr="00FC7596">
        <w:rPr>
          <w:rFonts w:ascii="仿宋" w:eastAsia="仿宋" w:hAnsi="仿宋" w:cs="Arial" w:hint="eastAsia"/>
          <w:snapToGrid w:val="0"/>
          <w:kern w:val="0"/>
          <w:sz w:val="24"/>
          <w:szCs w:val="24"/>
        </w:rPr>
        <w:t>（以下简称乙方）：</w:t>
      </w:r>
    </w:p>
    <w:p w:rsidR="00673D76" w:rsidRPr="00FC7596" w:rsidRDefault="00673D76" w:rsidP="00673D76">
      <w:pPr>
        <w:snapToGrid w:val="0"/>
        <w:spacing w:line="460" w:lineRule="exact"/>
        <w:ind w:firstLineChars="200" w:firstLine="480"/>
        <w:rPr>
          <w:rFonts w:ascii="仿宋" w:eastAsia="仿宋" w:hAnsi="仿宋" w:cs="Arial"/>
          <w:snapToGrid w:val="0"/>
          <w:kern w:val="0"/>
          <w:sz w:val="24"/>
          <w:szCs w:val="24"/>
        </w:rPr>
      </w:pPr>
      <w:r w:rsidRPr="00FC7596">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673D76" w:rsidRPr="00FC7596" w:rsidRDefault="00673D76" w:rsidP="00673D76">
      <w:pPr>
        <w:snapToGrid w:val="0"/>
        <w:spacing w:line="460" w:lineRule="exact"/>
        <w:rPr>
          <w:rFonts w:ascii="仿宋" w:eastAsia="仿宋" w:hAnsi="仿宋" w:cs="Arial"/>
          <w:snapToGrid w:val="0"/>
          <w:kern w:val="0"/>
          <w:sz w:val="24"/>
          <w:szCs w:val="24"/>
        </w:rPr>
      </w:pP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cs="Arial" w:hint="eastAsia"/>
          <w:b/>
          <w:snapToGrid w:val="0"/>
          <w:kern w:val="0"/>
          <w:sz w:val="24"/>
          <w:szCs w:val="24"/>
        </w:rPr>
        <w:t xml:space="preserve">第一条 </w:t>
      </w:r>
      <w:r w:rsidRPr="00FC7596">
        <w:rPr>
          <w:rFonts w:ascii="仿宋" w:eastAsia="仿宋" w:hAnsi="仿宋" w:hint="eastAsia"/>
          <w:b/>
          <w:sz w:val="24"/>
          <w:szCs w:val="24"/>
        </w:rPr>
        <w:t>名词解释</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除非另有说明：</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文中双方是指甲方和乙方，一方是指甲方和乙方中的任何一方。</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文中使用费以及其他相关费用均以人民币“元”为计量单位。</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文中“年、月、日”均为公历年、公历月、公历日。</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文中“场所”是指经营性用房、办公楼、厂房、仓库等。</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文中“通知”均为书面形式。</w:t>
      </w: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hint="eastAsia"/>
          <w:b/>
          <w:sz w:val="24"/>
          <w:szCs w:val="24"/>
        </w:rPr>
        <w:t>第二条 场所位置、面积及使用权转让期限</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（一）场所位置及面积</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按本合同下列条件，甲方同意转让且乙方同意受让：</w:t>
      </w:r>
    </w:p>
    <w:p w:rsidR="00673D76" w:rsidRPr="00FC7596" w:rsidRDefault="00673D76" w:rsidP="00673D76">
      <w:pPr>
        <w:snapToGrid w:val="0"/>
        <w:spacing w:line="460" w:lineRule="exact"/>
        <w:ind w:firstLineChars="200" w:firstLine="482"/>
        <w:rPr>
          <w:rFonts w:ascii="仿宋" w:eastAsia="仿宋" w:hAnsi="仿宋"/>
          <w:sz w:val="24"/>
          <w:szCs w:val="24"/>
        </w:rPr>
      </w:pPr>
      <w:r w:rsidRPr="00FC7596">
        <w:rPr>
          <w:rFonts w:ascii="仿宋" w:eastAsia="仿宋" w:hAnsi="仿宋" w:hint="eastAsia"/>
          <w:b/>
          <w:sz w:val="24"/>
          <w:szCs w:val="24"/>
          <w:u w:val="single"/>
        </w:rPr>
        <w:t>杭州市江干区</w:t>
      </w:r>
      <w:r w:rsidRPr="00FC7596">
        <w:rPr>
          <w:rFonts w:ascii="仿宋" w:eastAsia="仿宋" w:hAnsi="仿宋" w:cs="黑体" w:hint="eastAsia"/>
          <w:b/>
          <w:bCs/>
          <w:sz w:val="24"/>
          <w:szCs w:val="24"/>
          <w:u w:val="single"/>
        </w:rPr>
        <w:t>三里亭苑一区18幢2层部分及3-4层</w:t>
      </w:r>
      <w:r w:rsidRPr="00FC7596">
        <w:rPr>
          <w:rFonts w:ascii="仿宋" w:eastAsia="仿宋" w:hAnsi="仿宋" w:hint="eastAsia"/>
          <w:b/>
          <w:sz w:val="24"/>
          <w:szCs w:val="24"/>
          <w:u w:val="single"/>
        </w:rPr>
        <w:t>房产三年使用权</w:t>
      </w:r>
      <w:r w:rsidRPr="00FC7596">
        <w:rPr>
          <w:rFonts w:ascii="仿宋" w:eastAsia="仿宋" w:hAnsi="仿宋" w:hint="eastAsia"/>
          <w:b/>
          <w:bCs/>
          <w:sz w:val="24"/>
          <w:szCs w:val="24"/>
        </w:rPr>
        <w:t>，建筑面积计约</w:t>
      </w:r>
      <w:r w:rsidRPr="00FC7596">
        <w:rPr>
          <w:rFonts w:ascii="仿宋" w:eastAsia="仿宋" w:hAnsi="仿宋" w:hint="eastAsia"/>
          <w:b/>
          <w:bCs/>
          <w:sz w:val="24"/>
          <w:szCs w:val="24"/>
          <w:u w:val="single"/>
        </w:rPr>
        <w:t>1775</w:t>
      </w:r>
      <w:r w:rsidRPr="00FC7596">
        <w:rPr>
          <w:rFonts w:ascii="仿宋" w:eastAsia="仿宋" w:hAnsi="仿宋" w:hint="eastAsia"/>
          <w:b/>
          <w:bCs/>
          <w:sz w:val="24"/>
          <w:szCs w:val="24"/>
        </w:rPr>
        <w:t>平方米（含楼梯）。</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（二）场所面积的调整</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甲方出于场所功能及其规划布局的需要，在本合同有效期内对已转让使用权的场所的面积进行调整，使场所面积扩大或缩小的，由甲乙双方协商处理。</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（三）场所的交付使用</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673D76" w:rsidRPr="00FC7596" w:rsidRDefault="00673D76" w:rsidP="00673D76">
      <w:pPr>
        <w:snapToGrid w:val="0"/>
        <w:spacing w:line="460" w:lineRule="exact"/>
        <w:ind w:leftChars="142" w:left="298" w:firstLineChars="100" w:firstLine="240"/>
        <w:rPr>
          <w:rFonts w:ascii="仿宋" w:eastAsia="仿宋" w:hAnsi="仿宋"/>
          <w:sz w:val="24"/>
          <w:szCs w:val="24"/>
        </w:rPr>
      </w:pPr>
      <w:r w:rsidRPr="00FC7596">
        <w:rPr>
          <w:rFonts w:ascii="仿宋" w:eastAsia="仿宋" w:hAnsi="仿宋" w:hint="eastAsia"/>
          <w:sz w:val="24"/>
          <w:szCs w:val="24"/>
        </w:rPr>
        <w:t>（四）场所使用权</w:t>
      </w:r>
      <w:r w:rsidRPr="00FC7596">
        <w:rPr>
          <w:rFonts w:ascii="仿宋" w:eastAsia="仿宋" w:hAnsi="仿宋" w:cs="黑体" w:hint="eastAsia"/>
          <w:bCs/>
          <w:sz w:val="24"/>
          <w:szCs w:val="24"/>
        </w:rPr>
        <w:t>转让</w:t>
      </w:r>
      <w:r w:rsidRPr="00FC7596">
        <w:rPr>
          <w:rFonts w:ascii="仿宋" w:eastAsia="仿宋" w:hAnsi="仿宋" w:hint="eastAsia"/>
          <w:sz w:val="24"/>
          <w:szCs w:val="24"/>
        </w:rPr>
        <w:t>期限</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双方共同确认转让期限为2017年月日至2020年月日，共三年。</w:t>
      </w:r>
    </w:p>
    <w:p w:rsidR="00673D76" w:rsidRPr="00FC7596" w:rsidRDefault="00673D76" w:rsidP="00673D76">
      <w:pPr>
        <w:snapToGrid w:val="0"/>
        <w:spacing w:line="460" w:lineRule="exact"/>
        <w:ind w:left="300" w:firstLineChars="200" w:firstLine="482"/>
        <w:rPr>
          <w:rFonts w:ascii="仿宋" w:eastAsia="仿宋" w:hAnsi="仿宋"/>
          <w:b/>
          <w:sz w:val="24"/>
          <w:szCs w:val="24"/>
        </w:rPr>
      </w:pPr>
      <w:r w:rsidRPr="00FC7596">
        <w:rPr>
          <w:rFonts w:ascii="仿宋" w:eastAsia="仿宋" w:hAnsi="仿宋" w:hint="eastAsia"/>
          <w:b/>
          <w:sz w:val="24"/>
          <w:szCs w:val="24"/>
        </w:rPr>
        <w:t>第三条  经营项目</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（一）乙方不得经营国家明令禁止的项目、服务或产品。</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lastRenderedPageBreak/>
        <w:t>（二）国家有关法律法规规定经营商品或服务项目必须持有特别许可证（照）的，乙方应申请获得后方可经营。</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（三）乙方必须按照拍卖文件要求，根据甲方要求房产仅用于具有甲级资质的建筑设计企业办公，不得另作他用。</w:t>
      </w:r>
    </w:p>
    <w:p w:rsidR="00673D76" w:rsidRPr="00FC7596" w:rsidRDefault="00673D76" w:rsidP="00673D76">
      <w:pPr>
        <w:snapToGrid w:val="0"/>
        <w:spacing w:line="460" w:lineRule="exact"/>
        <w:ind w:firstLineChars="247" w:firstLine="595"/>
        <w:rPr>
          <w:rFonts w:ascii="仿宋" w:eastAsia="仿宋" w:hAnsi="仿宋"/>
          <w:b/>
          <w:sz w:val="24"/>
          <w:szCs w:val="24"/>
        </w:rPr>
      </w:pPr>
      <w:r w:rsidRPr="00FC7596">
        <w:rPr>
          <w:rFonts w:ascii="仿宋" w:eastAsia="仿宋" w:hAnsi="仿宋" w:hint="eastAsia"/>
          <w:b/>
          <w:sz w:val="24"/>
          <w:szCs w:val="24"/>
        </w:rPr>
        <w:t xml:space="preserve">第四条 </w:t>
      </w:r>
      <w:r w:rsidRPr="00FC7596">
        <w:rPr>
          <w:rFonts w:ascii="仿宋" w:eastAsia="仿宋" w:hAnsi="仿宋" w:cs="黑体" w:hint="eastAsia"/>
          <w:b/>
          <w:bCs/>
          <w:sz w:val="24"/>
          <w:szCs w:val="24"/>
        </w:rPr>
        <w:t>使用</w:t>
      </w:r>
      <w:r w:rsidRPr="00FC7596">
        <w:rPr>
          <w:rFonts w:ascii="仿宋" w:eastAsia="仿宋" w:hAnsi="仿宋" w:hint="eastAsia"/>
          <w:b/>
          <w:sz w:val="24"/>
          <w:szCs w:val="24"/>
        </w:rPr>
        <w:t>费</w:t>
      </w:r>
    </w:p>
    <w:p w:rsidR="00673D76" w:rsidRPr="00FC7596" w:rsidRDefault="00673D76" w:rsidP="00673D76">
      <w:pPr>
        <w:snapToGrid w:val="0"/>
        <w:spacing w:line="460" w:lineRule="exact"/>
        <w:ind w:left="298" w:firstLine="137"/>
        <w:rPr>
          <w:rFonts w:ascii="仿宋" w:eastAsia="仿宋" w:hAnsi="仿宋"/>
          <w:sz w:val="24"/>
          <w:szCs w:val="24"/>
        </w:rPr>
      </w:pPr>
      <w:r w:rsidRPr="00FC7596">
        <w:rPr>
          <w:rFonts w:ascii="仿宋" w:eastAsia="仿宋" w:hAnsi="仿宋" w:cs="黑体" w:hint="eastAsia"/>
          <w:bCs/>
          <w:sz w:val="24"/>
          <w:szCs w:val="24"/>
        </w:rPr>
        <w:t>（一）使用</w:t>
      </w:r>
      <w:r w:rsidRPr="00FC7596">
        <w:rPr>
          <w:rFonts w:ascii="仿宋" w:eastAsia="仿宋" w:hAnsi="仿宋" w:hint="eastAsia"/>
          <w:sz w:val="24"/>
          <w:szCs w:val="24"/>
        </w:rPr>
        <w:t>费及相关费用。使用费标准按照拍卖规定执行，一年一付，先付后用，在使用期内房产使用费不递增。</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乙方应自行缴纳水、电、通讯、物业管理、治安、卫生等一应费用，以及乙方经营所产生的全部税费。</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w:t>
      </w:r>
      <w:r w:rsidRPr="00FC7596">
        <w:rPr>
          <w:rFonts w:ascii="仿宋" w:eastAsia="仿宋" w:hAnsi="仿宋" w:cs="黑体" w:hint="eastAsia"/>
          <w:bCs/>
          <w:sz w:val="24"/>
          <w:szCs w:val="24"/>
        </w:rPr>
        <w:t>使用</w:t>
      </w:r>
      <w:r w:rsidRPr="00FC7596">
        <w:rPr>
          <w:rFonts w:ascii="仿宋" w:eastAsia="仿宋" w:hAnsi="仿宋" w:cs="Arial" w:hint="eastAsia"/>
          <w:sz w:val="24"/>
          <w:szCs w:val="24"/>
          <w:lang w:val="zh-CN"/>
        </w:rPr>
        <w:t>费调整</w:t>
      </w:r>
    </w:p>
    <w:p w:rsidR="00673D76" w:rsidRPr="00FC7596" w:rsidRDefault="00673D76" w:rsidP="00673D76">
      <w:pPr>
        <w:pStyle w:val="a8"/>
        <w:spacing w:line="460" w:lineRule="exact"/>
        <w:ind w:firstLine="480"/>
        <w:rPr>
          <w:rFonts w:ascii="仿宋" w:eastAsia="仿宋" w:hAnsi="仿宋"/>
          <w:sz w:val="24"/>
          <w:szCs w:val="24"/>
        </w:rPr>
      </w:pPr>
      <w:r w:rsidRPr="00FC7596">
        <w:rPr>
          <w:rFonts w:ascii="仿宋" w:eastAsia="仿宋" w:hAnsi="仿宋" w:hint="eastAsia"/>
          <w:sz w:val="24"/>
          <w:szCs w:val="24"/>
        </w:rPr>
        <w:t>使用权转让期间，如遇使用场所面积调整的，由甲乙双方协商处理。如甲方同意出让且乙方同意受让，则当月使用费调整为：每平方米每天使用费（按当年递增后单价计算）×扩大或缩小的面积×当月天数，其他费用不变。</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w:t>
      </w:r>
      <w:r w:rsidRPr="00FC7596">
        <w:rPr>
          <w:rFonts w:ascii="仿宋" w:eastAsia="仿宋" w:hAnsi="仿宋" w:cs="黑体" w:hint="eastAsia"/>
          <w:bCs/>
          <w:sz w:val="24"/>
          <w:szCs w:val="24"/>
        </w:rPr>
        <w:t>使用</w:t>
      </w:r>
      <w:r w:rsidRPr="00FC7596">
        <w:rPr>
          <w:rFonts w:ascii="仿宋" w:eastAsia="仿宋" w:hAnsi="仿宋" w:hint="eastAsia"/>
          <w:sz w:val="24"/>
          <w:szCs w:val="24"/>
        </w:rPr>
        <w:t>费票据</w:t>
      </w:r>
    </w:p>
    <w:p w:rsidR="00673D76" w:rsidRPr="00FC7596" w:rsidRDefault="00673D76" w:rsidP="00673D76">
      <w:pPr>
        <w:snapToGrid w:val="0"/>
        <w:spacing w:line="460" w:lineRule="exact"/>
        <w:ind w:firstLineChars="190" w:firstLine="456"/>
        <w:rPr>
          <w:rFonts w:ascii="仿宋" w:eastAsia="仿宋" w:hAnsi="仿宋"/>
          <w:sz w:val="24"/>
          <w:szCs w:val="24"/>
        </w:rPr>
      </w:pPr>
      <w:r w:rsidRPr="00FC7596">
        <w:rPr>
          <w:rFonts w:ascii="仿宋" w:eastAsia="仿宋" w:hAnsi="仿宋" w:hint="eastAsia"/>
          <w:sz w:val="24"/>
          <w:szCs w:val="24"/>
        </w:rPr>
        <w:t>使用权转让期间，由甲方根据</w:t>
      </w:r>
      <w:r w:rsidRPr="00FC7596">
        <w:rPr>
          <w:rFonts w:ascii="仿宋" w:eastAsia="仿宋" w:hAnsi="仿宋" w:cs="黑体" w:hint="eastAsia"/>
          <w:bCs/>
          <w:sz w:val="24"/>
          <w:szCs w:val="24"/>
        </w:rPr>
        <w:t>使用</w:t>
      </w:r>
      <w:r w:rsidRPr="00FC7596">
        <w:rPr>
          <w:rFonts w:ascii="仿宋" w:eastAsia="仿宋" w:hAnsi="仿宋" w:hint="eastAsia"/>
          <w:sz w:val="24"/>
          <w:szCs w:val="24"/>
        </w:rPr>
        <w:t>费金额（等于本条前述（一）、（二）款约定计算所得）向乙方开具正规发票，如因国家政策调整等原因，甲方可相应调整收费名称。</w:t>
      </w:r>
    </w:p>
    <w:p w:rsidR="00673D76" w:rsidRPr="00FC7596" w:rsidRDefault="00673D76" w:rsidP="00673D76">
      <w:pPr>
        <w:snapToGrid w:val="0"/>
        <w:spacing w:line="460" w:lineRule="exact"/>
        <w:ind w:firstLineChars="197" w:firstLine="475"/>
        <w:rPr>
          <w:rFonts w:ascii="仿宋" w:eastAsia="仿宋" w:hAnsi="仿宋"/>
          <w:b/>
          <w:sz w:val="24"/>
          <w:szCs w:val="24"/>
        </w:rPr>
      </w:pPr>
      <w:r w:rsidRPr="00FC7596">
        <w:rPr>
          <w:rFonts w:ascii="仿宋" w:eastAsia="仿宋" w:hAnsi="仿宋" w:hint="eastAsia"/>
          <w:b/>
          <w:sz w:val="24"/>
          <w:szCs w:val="24"/>
        </w:rPr>
        <w:t>第五条  场所的检修及维护</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（二）乙方负责场所及其附属设施设备的日常养护，如有问题应及时处理。</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（三）日常经营但凡涉及到需经审批方可实施的装修、维修、维护（如水、电、管线维修等）等，由乙方负责到相关部门审批。</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（四）在转让期间如场所主体建筑质量出现问题，应由甲方联系相关建设单位负责处理。</w:t>
      </w: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hint="eastAsia"/>
          <w:b/>
          <w:sz w:val="24"/>
          <w:szCs w:val="24"/>
        </w:rPr>
        <w:t>第六条  场所的装修及改造</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（一）在转让期限内如乙方需对场所进行装修，应经有关部门审批，向物管公司备案，征得甲方同意后方可进行。</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（二）如装修方案可能对公用部分或相邻用户产生影响的，甲方可对该方案</w:t>
      </w:r>
      <w:r w:rsidRPr="00FC7596">
        <w:rPr>
          <w:rFonts w:ascii="仿宋" w:eastAsia="仿宋" w:hAnsi="仿宋" w:hint="eastAsia"/>
          <w:sz w:val="24"/>
          <w:szCs w:val="24"/>
        </w:rPr>
        <w:lastRenderedPageBreak/>
        <w:t>提出异议，乙方应予以修改，由此产生的费用由乙方承担。</w:t>
      </w:r>
    </w:p>
    <w:p w:rsidR="00673D76" w:rsidRPr="00FC7596" w:rsidRDefault="00673D76" w:rsidP="00673D76">
      <w:pPr>
        <w:spacing w:line="460" w:lineRule="exact"/>
        <w:ind w:firstLine="600"/>
        <w:contextualSpacing/>
        <w:rPr>
          <w:rFonts w:ascii="仿宋" w:eastAsia="仿宋" w:hAnsi="仿宋"/>
          <w:sz w:val="24"/>
          <w:szCs w:val="24"/>
        </w:rPr>
      </w:pPr>
      <w:r w:rsidRPr="00FC7596">
        <w:rPr>
          <w:rFonts w:ascii="仿宋" w:eastAsia="仿宋" w:hAnsi="仿宋" w:hint="eastAsia"/>
          <w:sz w:val="24"/>
          <w:szCs w:val="24"/>
        </w:rPr>
        <w:t>（三）转让期满后，甲方对乙方在场所内装修、改造等产生的费用不做补偿。</w:t>
      </w:r>
    </w:p>
    <w:p w:rsidR="00673D76" w:rsidRPr="00FC7596" w:rsidRDefault="00673D76" w:rsidP="00673D76">
      <w:pPr>
        <w:spacing w:line="460" w:lineRule="exact"/>
        <w:ind w:firstLineChars="150" w:firstLine="360"/>
        <w:contextualSpacing/>
        <w:rPr>
          <w:rFonts w:ascii="仿宋" w:eastAsia="仿宋" w:hAnsi="仿宋"/>
          <w:sz w:val="24"/>
          <w:szCs w:val="24"/>
        </w:rPr>
      </w:pPr>
      <w:r w:rsidRPr="00FC7596">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673D76" w:rsidRPr="00FC7596" w:rsidRDefault="00673D76" w:rsidP="00673D76">
      <w:pPr>
        <w:spacing w:line="460" w:lineRule="exact"/>
        <w:ind w:firstLineChars="150" w:firstLine="361"/>
        <w:contextualSpacing/>
        <w:rPr>
          <w:rFonts w:ascii="仿宋" w:eastAsia="仿宋" w:hAnsi="仿宋"/>
          <w:sz w:val="24"/>
          <w:szCs w:val="24"/>
        </w:rPr>
      </w:pPr>
      <w:r w:rsidRPr="00FC7596">
        <w:rPr>
          <w:rFonts w:ascii="仿宋" w:eastAsia="仿宋" w:hAnsi="仿宋" w:hint="eastAsia"/>
          <w:b/>
          <w:sz w:val="24"/>
          <w:szCs w:val="24"/>
        </w:rPr>
        <w:t>第七条   其他费用</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（一）乙方负责缴纳与</w:t>
      </w:r>
      <w:r w:rsidRPr="00FC7596">
        <w:rPr>
          <w:rFonts w:ascii="仿宋" w:eastAsia="仿宋" w:hAnsi="仿宋" w:cs="黑体" w:hint="eastAsia"/>
          <w:bCs/>
          <w:sz w:val="24"/>
          <w:szCs w:val="24"/>
        </w:rPr>
        <w:t>转让</w:t>
      </w:r>
      <w:r w:rsidRPr="00FC7596">
        <w:rPr>
          <w:rFonts w:ascii="仿宋" w:eastAsia="仿宋" w:hAnsi="仿宋" w:hint="eastAsia"/>
          <w:sz w:val="24"/>
          <w:szCs w:val="24"/>
        </w:rPr>
        <w:t>相关的其他费用，包括但不限于水电费、空调费、车位费等管理维护费用，该部分费用由乙方与相关部门直接结算。</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（二）乙方若不按时与相关部门结清相关费用，视为违约。</w:t>
      </w: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hint="eastAsia"/>
          <w:b/>
          <w:sz w:val="24"/>
          <w:szCs w:val="24"/>
        </w:rPr>
        <w:t>第八条   费用结算</w:t>
      </w:r>
    </w:p>
    <w:p w:rsidR="00673D76" w:rsidRPr="00FC7596" w:rsidRDefault="00673D76" w:rsidP="00673D76">
      <w:pPr>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（一）乙方应于2017年月日前向甲方支付首笔万元</w:t>
      </w:r>
      <w:r w:rsidRPr="00FC7596">
        <w:rPr>
          <w:rFonts w:ascii="仿宋" w:eastAsia="仿宋" w:hAnsi="仿宋" w:cs="黑体" w:hint="eastAsia"/>
          <w:bCs/>
          <w:sz w:val="24"/>
          <w:szCs w:val="24"/>
        </w:rPr>
        <w:t>使用</w:t>
      </w:r>
      <w:r w:rsidRPr="00FC7596">
        <w:rPr>
          <w:rFonts w:ascii="仿宋" w:eastAsia="仿宋" w:hAnsi="仿宋" w:hint="eastAsia"/>
          <w:sz w:val="24"/>
          <w:szCs w:val="24"/>
        </w:rPr>
        <w:t>费。随后乙方应以场所实际交付日起，以一年度为限，提前20天将下一期使用费划入甲方指定的银行账户（户名</w:t>
      </w:r>
      <w:r w:rsidRPr="00FC7596">
        <w:rPr>
          <w:rFonts w:ascii="仿宋" w:eastAsia="仿宋" w:hAnsi="仿宋" w:hint="eastAsia"/>
          <w:sz w:val="24"/>
          <w:szCs w:val="24"/>
          <w:u w:val="single"/>
        </w:rPr>
        <w:t>杭州市江干区闸弄口街道综合服务中心</w:t>
      </w:r>
      <w:r w:rsidRPr="00FC7596">
        <w:rPr>
          <w:rFonts w:ascii="仿宋" w:eastAsia="仿宋" w:hAnsi="仿宋" w:hint="eastAsia"/>
          <w:sz w:val="24"/>
          <w:szCs w:val="24"/>
        </w:rPr>
        <w:t xml:space="preserve">    开户行：</w:t>
      </w:r>
      <w:r w:rsidRPr="00FC7596">
        <w:rPr>
          <w:rFonts w:ascii="仿宋" w:eastAsia="仿宋" w:hAnsi="仿宋" w:hint="eastAsia"/>
          <w:sz w:val="24"/>
          <w:szCs w:val="24"/>
          <w:u w:val="single"/>
        </w:rPr>
        <w:t xml:space="preserve">杭州银行城东支行 </w:t>
      </w:r>
      <w:r w:rsidRPr="00FC7596">
        <w:rPr>
          <w:rFonts w:ascii="仿宋" w:eastAsia="仿宋" w:hAnsi="仿宋" w:hint="eastAsia"/>
          <w:sz w:val="24"/>
          <w:szCs w:val="24"/>
        </w:rPr>
        <w:t xml:space="preserve"> 账号： </w:t>
      </w:r>
      <w:r w:rsidRPr="00FC7596">
        <w:rPr>
          <w:rFonts w:ascii="仿宋" w:eastAsia="仿宋" w:hAnsi="仿宋" w:hint="eastAsia"/>
          <w:sz w:val="24"/>
          <w:szCs w:val="24"/>
          <w:u w:val="single"/>
        </w:rPr>
        <w:t>76418100221006</w:t>
      </w:r>
      <w:r w:rsidRPr="00FC7596">
        <w:rPr>
          <w:rFonts w:ascii="仿宋" w:eastAsia="仿宋" w:hAnsi="仿宋" w:hint="eastAsia"/>
          <w:sz w:val="24"/>
          <w:szCs w:val="24"/>
        </w:rPr>
        <w:t>），乙方未能如期缴纳的，视为违约。</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（二）乙方未能在约定期限内缴清</w:t>
      </w:r>
      <w:r w:rsidRPr="00FC7596">
        <w:rPr>
          <w:rFonts w:ascii="仿宋" w:eastAsia="仿宋" w:hAnsi="仿宋" w:cs="黑体" w:hint="eastAsia"/>
          <w:bCs/>
          <w:sz w:val="24"/>
          <w:szCs w:val="24"/>
        </w:rPr>
        <w:t>使用</w:t>
      </w:r>
      <w:r w:rsidRPr="00FC7596">
        <w:rPr>
          <w:rFonts w:ascii="仿宋" w:eastAsia="仿宋" w:hAnsi="仿宋" w:hint="eastAsia"/>
          <w:sz w:val="24"/>
          <w:szCs w:val="24"/>
        </w:rPr>
        <w:t>费及其他费用的，除应缴纳未付费用外，每逾期一天，还应支付当期应缴纳费用</w:t>
      </w:r>
      <w:r w:rsidRPr="00FC7596">
        <w:rPr>
          <w:rFonts w:ascii="仿宋" w:eastAsia="仿宋" w:hAnsi="仿宋" w:hint="eastAsia"/>
          <w:sz w:val="24"/>
          <w:szCs w:val="24"/>
          <w:u w:val="single"/>
        </w:rPr>
        <w:t xml:space="preserve">  0.5  </w:t>
      </w:r>
      <w:r w:rsidRPr="00FC7596">
        <w:rPr>
          <w:rFonts w:ascii="仿宋" w:eastAsia="仿宋" w:hAnsi="仿宋" w:hint="eastAsia"/>
          <w:sz w:val="24"/>
          <w:szCs w:val="24"/>
        </w:rPr>
        <w:t>%的违约金。</w:t>
      </w:r>
    </w:p>
    <w:p w:rsidR="00673D76" w:rsidRPr="00FC7596" w:rsidRDefault="00673D76" w:rsidP="00673D76">
      <w:pPr>
        <w:snapToGrid w:val="0"/>
        <w:spacing w:line="460" w:lineRule="exact"/>
        <w:ind w:firstLineChars="200" w:firstLine="482"/>
        <w:rPr>
          <w:rFonts w:ascii="仿宋" w:eastAsia="仿宋" w:hAnsi="仿宋"/>
          <w:b/>
          <w:sz w:val="24"/>
          <w:szCs w:val="24"/>
        </w:rPr>
      </w:pPr>
      <w:r w:rsidRPr="00FC7596">
        <w:rPr>
          <w:rFonts w:ascii="仿宋" w:eastAsia="仿宋" w:hAnsi="仿宋" w:hint="eastAsia"/>
          <w:b/>
          <w:sz w:val="24"/>
          <w:szCs w:val="24"/>
        </w:rPr>
        <w:t>第九条   履约保证金及其使用</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（一）履约保证金</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为确保合同正常履行，乙方应向甲方缴纳履约保证金（</w:t>
      </w:r>
      <w:r w:rsidRPr="00FC7596">
        <w:rPr>
          <w:rFonts w:ascii="仿宋" w:eastAsia="仿宋" w:hAnsi="仿宋" w:cs="宋体"/>
          <w:kern w:val="0"/>
          <w:sz w:val="24"/>
          <w:szCs w:val="24"/>
        </w:rPr>
        <w:t>拍卖成交价÷12个月×</w:t>
      </w:r>
      <w:r w:rsidRPr="00FC7596">
        <w:rPr>
          <w:rFonts w:ascii="仿宋" w:eastAsia="仿宋" w:hAnsi="仿宋" w:cs="宋体" w:hint="eastAsia"/>
          <w:kern w:val="0"/>
          <w:sz w:val="24"/>
          <w:szCs w:val="24"/>
        </w:rPr>
        <w:t>1</w:t>
      </w:r>
      <w:r w:rsidRPr="00FC7596">
        <w:rPr>
          <w:rFonts w:ascii="仿宋" w:eastAsia="仿宋" w:hAnsi="仿宋" w:cs="宋体"/>
          <w:kern w:val="0"/>
          <w:sz w:val="24"/>
          <w:szCs w:val="24"/>
        </w:rPr>
        <w:t>个月＝应缴履约保证金</w:t>
      </w:r>
      <w:r w:rsidRPr="00FC7596">
        <w:rPr>
          <w:rFonts w:ascii="仿宋" w:eastAsia="仿宋" w:hAnsi="仿宋" w:cs="宋体" w:hint="eastAsia"/>
          <w:kern w:val="0"/>
          <w:sz w:val="24"/>
          <w:szCs w:val="24"/>
        </w:rPr>
        <w:t>）</w:t>
      </w:r>
      <w:r w:rsidRPr="00FC7596">
        <w:rPr>
          <w:rFonts w:ascii="仿宋" w:eastAsia="仿宋" w:hAnsi="仿宋" w:hint="eastAsia"/>
          <w:sz w:val="24"/>
          <w:szCs w:val="24"/>
        </w:rPr>
        <w:t>。</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（二）履约保证金的使用</w:t>
      </w:r>
    </w:p>
    <w:p w:rsidR="00673D76" w:rsidRPr="00FC7596" w:rsidRDefault="00673D76" w:rsidP="00673D76">
      <w:pPr>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乙方在合同履行期内出现违约的，按合同约定承担相应违约补偿责任，乙方应在收到违约通知后天内缴清相应金额的违约金；逾期甲方可从履约保证金中扣除相应费用，并要求乙方在扣除后天内补足，以维持</w:t>
      </w:r>
      <w:r w:rsidRPr="00FC7596">
        <w:rPr>
          <w:rFonts w:ascii="仿宋" w:eastAsia="仿宋" w:hAnsi="仿宋" w:cs="黑体" w:hint="eastAsia"/>
          <w:bCs/>
          <w:sz w:val="24"/>
          <w:szCs w:val="24"/>
        </w:rPr>
        <w:t>使用权转让</w:t>
      </w:r>
      <w:r w:rsidRPr="00FC7596">
        <w:rPr>
          <w:rFonts w:ascii="仿宋" w:eastAsia="仿宋" w:hAnsi="仿宋" w:hint="eastAsia"/>
          <w:sz w:val="24"/>
          <w:szCs w:val="24"/>
        </w:rPr>
        <w:t>期间履约保证金的完整。扣除后，超过天未补足的，甲方有权终止本合同。</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（三）履约保证金的返还</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使用期满，在乙方按合同约定结清所有费用并交还所使用的场所后</w:t>
      </w:r>
      <w:r w:rsidRPr="00FC7596">
        <w:rPr>
          <w:rFonts w:ascii="仿宋" w:eastAsia="仿宋" w:hAnsi="仿宋" w:hint="eastAsia"/>
          <w:sz w:val="24"/>
          <w:szCs w:val="24"/>
          <w:u w:val="single"/>
        </w:rPr>
        <w:t xml:space="preserve"> 7</w:t>
      </w:r>
      <w:r w:rsidRPr="00FC7596">
        <w:rPr>
          <w:rFonts w:ascii="仿宋" w:eastAsia="仿宋" w:hAnsi="仿宋" w:hint="eastAsia"/>
          <w:sz w:val="24"/>
          <w:szCs w:val="24"/>
        </w:rPr>
        <w:t>天内，甲方向乙方退还履约保证金，不计息。</w:t>
      </w:r>
    </w:p>
    <w:p w:rsidR="00673D76" w:rsidRPr="00FC7596" w:rsidRDefault="00673D76" w:rsidP="00673D76">
      <w:pPr>
        <w:snapToGrid w:val="0"/>
        <w:spacing w:line="460" w:lineRule="exact"/>
        <w:ind w:firstLineChars="200" w:firstLine="482"/>
        <w:rPr>
          <w:rFonts w:ascii="仿宋" w:eastAsia="仿宋" w:hAnsi="仿宋"/>
          <w:b/>
          <w:sz w:val="24"/>
          <w:szCs w:val="24"/>
        </w:rPr>
      </w:pPr>
      <w:r w:rsidRPr="00FC7596">
        <w:rPr>
          <w:rFonts w:ascii="仿宋" w:eastAsia="仿宋" w:hAnsi="仿宋" w:hint="eastAsia"/>
          <w:b/>
          <w:sz w:val="24"/>
          <w:szCs w:val="24"/>
        </w:rPr>
        <w:t>第十条  乙方承诺</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lastRenderedPageBreak/>
        <w:t>乙方向甲方承诺如下：</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（一）使用</w:t>
      </w:r>
    </w:p>
    <w:p w:rsidR="00673D76" w:rsidRPr="00FC7596" w:rsidRDefault="00673D76" w:rsidP="00673D76">
      <w:pPr>
        <w:spacing w:line="460" w:lineRule="exact"/>
        <w:ind w:firstLineChars="200" w:firstLine="480"/>
        <w:contextualSpacing/>
        <w:rPr>
          <w:rFonts w:ascii="仿宋" w:eastAsia="仿宋" w:hAnsi="仿宋"/>
          <w:sz w:val="24"/>
          <w:szCs w:val="24"/>
        </w:rPr>
      </w:pPr>
      <w:r w:rsidRPr="00FC7596">
        <w:rPr>
          <w:rFonts w:ascii="仿宋" w:eastAsia="仿宋" w:hAnsi="仿宋" w:hint="eastAsia"/>
          <w:sz w:val="24"/>
          <w:szCs w:val="24"/>
        </w:rPr>
        <w:t>1、乙方不得对场所使用权进行整体或分割转让。</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2、乙方应正式营业前自行办理工商执照、税务登记证、卫生许可证等相关证照（如未在江干区闸弄口街道注册的买受人须在</w:t>
      </w:r>
      <w:r w:rsidRPr="00FC7596">
        <w:rPr>
          <w:rFonts w:ascii="仿宋" w:eastAsia="仿宋" w:hAnsi="仿宋"/>
          <w:sz w:val="24"/>
          <w:szCs w:val="24"/>
        </w:rPr>
        <w:t>2017年1</w:t>
      </w:r>
      <w:r w:rsidR="0065751E">
        <w:rPr>
          <w:rFonts w:ascii="仿宋" w:eastAsia="仿宋" w:hAnsi="仿宋" w:hint="eastAsia"/>
          <w:sz w:val="24"/>
          <w:szCs w:val="24"/>
        </w:rPr>
        <w:t>2</w:t>
      </w:r>
      <w:r w:rsidRPr="00FC7596">
        <w:rPr>
          <w:rFonts w:ascii="仿宋" w:eastAsia="仿宋" w:hAnsi="仿宋"/>
          <w:sz w:val="24"/>
          <w:szCs w:val="24"/>
        </w:rPr>
        <w:t>月30日</w:t>
      </w:r>
      <w:r w:rsidRPr="00FC7596">
        <w:rPr>
          <w:rFonts w:ascii="仿宋" w:eastAsia="仿宋" w:hAnsi="仿宋" w:hint="eastAsia"/>
          <w:sz w:val="24"/>
          <w:szCs w:val="24"/>
        </w:rPr>
        <w:t>前将公司工商注册、税务登记落户江干区闸弄口街道）。</w:t>
      </w:r>
    </w:p>
    <w:p w:rsidR="00673D76" w:rsidRPr="00FC7596" w:rsidRDefault="00673D76" w:rsidP="00673D76">
      <w:pPr>
        <w:tabs>
          <w:tab w:val="left" w:pos="5491"/>
        </w:tabs>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（二）管理</w:t>
      </w:r>
      <w:r w:rsidRPr="00FC7596">
        <w:rPr>
          <w:rFonts w:ascii="仿宋" w:eastAsia="仿宋" w:hAnsi="仿宋"/>
          <w:sz w:val="24"/>
          <w:szCs w:val="24"/>
        </w:rPr>
        <w:tab/>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sidRPr="00FC7596">
        <w:rPr>
          <w:rFonts w:ascii="仿宋" w:eastAsia="仿宋" w:hAnsi="仿宋" w:cs="黑体" w:hint="eastAsia"/>
          <w:bCs/>
          <w:sz w:val="24"/>
          <w:szCs w:val="24"/>
        </w:rPr>
        <w:t>使用</w:t>
      </w:r>
      <w:r w:rsidRPr="00FC7596">
        <w:rPr>
          <w:rFonts w:ascii="仿宋" w:eastAsia="仿宋" w:hAnsi="仿宋" w:hint="eastAsia"/>
          <w:sz w:val="24"/>
          <w:szCs w:val="24"/>
        </w:rPr>
        <w:t>期满后，乙方应在天内将</w:t>
      </w:r>
      <w:r w:rsidRPr="00FC7596">
        <w:rPr>
          <w:rFonts w:ascii="仿宋" w:eastAsia="仿宋" w:hAnsi="仿宋" w:cs="黑体" w:hint="eastAsia"/>
          <w:bCs/>
          <w:sz w:val="24"/>
          <w:szCs w:val="24"/>
        </w:rPr>
        <w:t>使用</w:t>
      </w:r>
      <w:r w:rsidRPr="00FC7596">
        <w:rPr>
          <w:rFonts w:ascii="仿宋" w:eastAsia="仿宋" w:hAnsi="仿宋" w:hint="eastAsia"/>
          <w:sz w:val="24"/>
          <w:szCs w:val="24"/>
        </w:rPr>
        <w:t>期间添置的设施设备等做好处理清运工作。</w:t>
      </w:r>
    </w:p>
    <w:p w:rsidR="00673D76" w:rsidRPr="00FC7596" w:rsidRDefault="00673D76" w:rsidP="00673D76">
      <w:pPr>
        <w:snapToGrid w:val="0"/>
        <w:spacing w:line="460" w:lineRule="exact"/>
        <w:rPr>
          <w:rFonts w:ascii="仿宋" w:eastAsia="仿宋" w:hAnsi="仿宋"/>
          <w:sz w:val="24"/>
          <w:szCs w:val="24"/>
        </w:rPr>
      </w:pPr>
      <w:r w:rsidRPr="00FC7596">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4、</w:t>
      </w:r>
      <w:r w:rsidRPr="00FC7596">
        <w:rPr>
          <w:rFonts w:ascii="仿宋" w:eastAsia="仿宋" w:hAnsi="仿宋" w:cs="黑体" w:hint="eastAsia"/>
          <w:bCs/>
          <w:sz w:val="24"/>
          <w:szCs w:val="24"/>
        </w:rPr>
        <w:t>使用</w:t>
      </w:r>
      <w:r w:rsidRPr="00FC7596">
        <w:rPr>
          <w:rFonts w:ascii="仿宋" w:eastAsia="仿宋" w:hAnsi="仿宋" w:hint="eastAsia"/>
          <w:sz w:val="24"/>
          <w:szCs w:val="24"/>
        </w:rPr>
        <w:t>期间，乙方不得以甲方名义从事任何经营活动或贷款，自行缴纳税务、工商部门的各项税款及费用，其一切债权债务与甲方无关。</w:t>
      </w:r>
    </w:p>
    <w:p w:rsidR="00673D76" w:rsidRPr="00FC7596" w:rsidRDefault="00673D76" w:rsidP="00673D76">
      <w:pPr>
        <w:snapToGrid w:val="0"/>
        <w:spacing w:line="460" w:lineRule="exact"/>
        <w:ind w:firstLineChars="200" w:firstLine="482"/>
        <w:rPr>
          <w:rFonts w:ascii="仿宋" w:eastAsia="仿宋" w:hAnsi="仿宋"/>
          <w:b/>
          <w:sz w:val="24"/>
          <w:szCs w:val="24"/>
        </w:rPr>
      </w:pPr>
      <w:r w:rsidRPr="00FC7596">
        <w:rPr>
          <w:rFonts w:ascii="仿宋" w:eastAsia="仿宋" w:hAnsi="仿宋" w:hint="eastAsia"/>
          <w:b/>
          <w:sz w:val="24"/>
          <w:szCs w:val="24"/>
        </w:rPr>
        <w:t>第十一条  甲方承诺</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甲方向乙方承诺如下：</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（一）保证乙方使用期间乙方的正常经营不受干扰，并为乙方经营提供必要、合理、便利的保障及协助。</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hint="eastAsia"/>
          <w:b/>
          <w:sz w:val="24"/>
          <w:szCs w:val="24"/>
        </w:rPr>
        <w:t>第十二条  不可抗力</w:t>
      </w:r>
    </w:p>
    <w:p w:rsidR="00673D76" w:rsidRPr="00FC7596" w:rsidRDefault="00673D76" w:rsidP="00673D76">
      <w:pPr>
        <w:snapToGrid w:val="0"/>
        <w:spacing w:line="460" w:lineRule="exact"/>
        <w:ind w:firstLineChars="198" w:firstLine="475"/>
        <w:rPr>
          <w:rFonts w:ascii="仿宋" w:eastAsia="仿宋" w:hAnsi="仿宋"/>
          <w:sz w:val="24"/>
          <w:szCs w:val="24"/>
        </w:rPr>
      </w:pPr>
      <w:r w:rsidRPr="00FC7596">
        <w:rPr>
          <w:rFonts w:ascii="仿宋" w:eastAsia="仿宋" w:hAnsi="仿宋" w:hint="eastAsia"/>
          <w:sz w:val="24"/>
          <w:szCs w:val="24"/>
        </w:rPr>
        <w:t>（一）以下情况视为不可抗力，受到损失的一方不能要求对方承担赔偿责任：</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1、由于战争、火灾、水灾、地震、台风、风暴、骚乱等原因造成的损失、损毁。</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2、其他不能预见、不能避免并不能克服的客观情况。</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lastRenderedPageBreak/>
        <w:t>（二）以上情况如属可预见性的，且由于一方预防不到位而引起的损失、损毁由相关方自行承担。</w:t>
      </w:r>
    </w:p>
    <w:p w:rsidR="00673D76" w:rsidRPr="00FC7596" w:rsidRDefault="00673D76" w:rsidP="00673D76">
      <w:pPr>
        <w:snapToGrid w:val="0"/>
        <w:spacing w:line="460" w:lineRule="exact"/>
        <w:ind w:firstLineChars="198" w:firstLine="477"/>
        <w:rPr>
          <w:rFonts w:ascii="仿宋" w:eastAsia="仿宋" w:hAnsi="仿宋"/>
          <w:b/>
          <w:sz w:val="24"/>
          <w:szCs w:val="24"/>
        </w:rPr>
      </w:pPr>
      <w:r w:rsidRPr="00FC7596">
        <w:rPr>
          <w:rFonts w:ascii="仿宋" w:eastAsia="仿宋" w:hAnsi="仿宋" w:hint="eastAsia"/>
          <w:b/>
          <w:sz w:val="24"/>
          <w:szCs w:val="24"/>
        </w:rPr>
        <w:t xml:space="preserve">第十三条  </w:t>
      </w:r>
      <w:r w:rsidRPr="00FC7596">
        <w:rPr>
          <w:rFonts w:ascii="仿宋" w:eastAsia="仿宋" w:hAnsi="仿宋" w:cs="黑体" w:hint="eastAsia"/>
          <w:b/>
          <w:bCs/>
          <w:sz w:val="24"/>
          <w:szCs w:val="24"/>
        </w:rPr>
        <w:t>使用权</w:t>
      </w:r>
      <w:r w:rsidRPr="00FC7596">
        <w:rPr>
          <w:rFonts w:ascii="仿宋" w:eastAsia="仿宋" w:hAnsi="仿宋" w:hint="eastAsia"/>
          <w:b/>
          <w:sz w:val="24"/>
          <w:szCs w:val="24"/>
        </w:rPr>
        <w:t>终止</w:t>
      </w:r>
    </w:p>
    <w:p w:rsidR="00673D76" w:rsidRPr="00FC7596" w:rsidRDefault="00673D76" w:rsidP="00673D76">
      <w:pPr>
        <w:snapToGrid w:val="0"/>
        <w:spacing w:line="460" w:lineRule="exact"/>
        <w:ind w:firstLineChars="198" w:firstLine="475"/>
        <w:rPr>
          <w:rFonts w:ascii="仿宋" w:eastAsia="仿宋" w:hAnsi="仿宋"/>
          <w:sz w:val="24"/>
          <w:szCs w:val="24"/>
        </w:rPr>
      </w:pPr>
      <w:r w:rsidRPr="00FC7596">
        <w:rPr>
          <w:rFonts w:ascii="仿宋" w:eastAsia="仿宋" w:hAnsi="仿宋" w:hint="eastAsia"/>
          <w:sz w:val="24"/>
          <w:szCs w:val="24"/>
        </w:rPr>
        <w:t>（一）提前终止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1、通知终止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乙方可提前天向甲方提交提前终止</w:t>
      </w:r>
      <w:r w:rsidRPr="00FC7596">
        <w:rPr>
          <w:rFonts w:ascii="仿宋" w:eastAsia="仿宋" w:hAnsi="仿宋" w:cs="黑体" w:hint="eastAsia"/>
          <w:bCs/>
          <w:sz w:val="24"/>
          <w:szCs w:val="24"/>
        </w:rPr>
        <w:t>使用</w:t>
      </w:r>
      <w:r w:rsidRPr="00FC7596">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sidRPr="00FC7596">
        <w:rPr>
          <w:rFonts w:ascii="仿宋" w:eastAsia="仿宋" w:hAnsi="仿宋" w:cs="黑体" w:hint="eastAsia"/>
          <w:bCs/>
          <w:sz w:val="24"/>
          <w:szCs w:val="24"/>
        </w:rPr>
        <w:t>使用</w:t>
      </w:r>
      <w:r w:rsidRPr="00FC7596">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2、违约终止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a、按照合同相关约定，乙方未能及时缴纳</w:t>
      </w:r>
      <w:r w:rsidRPr="00FC7596">
        <w:rPr>
          <w:rFonts w:ascii="仿宋" w:eastAsia="仿宋" w:hAnsi="仿宋" w:cs="黑体" w:hint="eastAsia"/>
          <w:bCs/>
          <w:sz w:val="24"/>
          <w:szCs w:val="24"/>
        </w:rPr>
        <w:t>使用</w:t>
      </w:r>
      <w:r w:rsidRPr="00FC7596">
        <w:rPr>
          <w:rFonts w:ascii="仿宋" w:eastAsia="仿宋" w:hAnsi="仿宋" w:hint="eastAsia"/>
          <w:sz w:val="24"/>
          <w:szCs w:val="24"/>
        </w:rPr>
        <w:t>费及其他应付费用的，在收到甲方相关催缴通知后天仍未足额缴纳的，甲方有权终止使用转让。</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b、甲乙双方在转让期间不得擅自解除合同，由此产生的损失由违约方承担。</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因甲方擅自解除合同而终止转让，甲方应支付给乙方缴纳履约保证金等同金额的违约金。</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因乙方擅自解除合同而终止转让，乙方缴纳的履约保证金不予返还，并追究由此产生的损失。</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3、其他终止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a、乙方破产。甲方可在知道相关事实后立即终止出让。</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4、协议终止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经双方协商一致同意，可在任何时候终止</w:t>
      </w:r>
      <w:r w:rsidRPr="00FC7596">
        <w:rPr>
          <w:rFonts w:ascii="仿宋" w:eastAsia="仿宋" w:hAnsi="仿宋" w:cs="黑体" w:hint="eastAsia"/>
          <w:bCs/>
          <w:sz w:val="24"/>
          <w:szCs w:val="24"/>
        </w:rPr>
        <w:t>本合同</w:t>
      </w:r>
      <w:r w:rsidRPr="00FC7596">
        <w:rPr>
          <w:rFonts w:ascii="仿宋" w:eastAsia="仿宋" w:hAnsi="仿宋" w:hint="eastAsia"/>
          <w:sz w:val="24"/>
          <w:szCs w:val="24"/>
        </w:rPr>
        <w:t>。</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（二）自动终止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本合同约定的使用期满后，本合同自动终止。</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（三）转让终止相关事宜</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1、转让终止不影响本合同所约定的赔偿、补救及违约金效力等。</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2、乙方应在</w:t>
      </w:r>
      <w:r w:rsidRPr="00FC7596">
        <w:rPr>
          <w:rFonts w:ascii="仿宋" w:eastAsia="仿宋" w:hAnsi="仿宋" w:cs="黑体" w:hint="eastAsia"/>
          <w:bCs/>
          <w:sz w:val="24"/>
          <w:szCs w:val="24"/>
        </w:rPr>
        <w:t>使用权</w:t>
      </w:r>
      <w:r w:rsidRPr="00FC7596">
        <w:rPr>
          <w:rFonts w:ascii="仿宋" w:eastAsia="仿宋" w:hAnsi="仿宋" w:hint="eastAsia"/>
          <w:sz w:val="24"/>
          <w:szCs w:val="24"/>
        </w:rPr>
        <w:t>终止后天内，将所使用场所及其附属设施设备归还甲方，并确保其完整性、适用性等，如发现非甲方造成的设施设备、财产物品等的毁损</w:t>
      </w:r>
      <w:r w:rsidRPr="00FC7596">
        <w:rPr>
          <w:rFonts w:ascii="仿宋" w:eastAsia="仿宋" w:hAnsi="仿宋" w:hint="eastAsia"/>
          <w:sz w:val="24"/>
          <w:szCs w:val="24"/>
        </w:rPr>
        <w:lastRenderedPageBreak/>
        <w:t>或灭失的，乙方应承担赔偿责任。</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3、若乙方逾期未迁离场所的，甲方有权收回场所，并按当期</w:t>
      </w:r>
      <w:r w:rsidRPr="00FC7596">
        <w:rPr>
          <w:rFonts w:ascii="仿宋" w:eastAsia="仿宋" w:hAnsi="仿宋" w:cs="黑体" w:hint="eastAsia"/>
          <w:bCs/>
          <w:sz w:val="24"/>
          <w:szCs w:val="24"/>
        </w:rPr>
        <w:t>使用</w:t>
      </w:r>
      <w:r w:rsidRPr="00FC7596">
        <w:rPr>
          <w:rFonts w:ascii="仿宋" w:eastAsia="仿宋" w:hAnsi="仿宋" w:hint="eastAsia"/>
          <w:sz w:val="24"/>
          <w:szCs w:val="24"/>
        </w:rPr>
        <w:t>费的倍向乙方收取场所占用费；同时，在此期间甲方不负责乙方相关物品的保管责任，由此产生的损失由乙方负责。</w:t>
      </w:r>
    </w:p>
    <w:p w:rsidR="00673D76" w:rsidRPr="00FC7596" w:rsidRDefault="00673D76" w:rsidP="00673D76">
      <w:pPr>
        <w:spacing w:line="460" w:lineRule="exact"/>
        <w:ind w:firstLineChars="247" w:firstLine="595"/>
        <w:contextualSpacing/>
        <w:rPr>
          <w:rFonts w:ascii="仿宋" w:eastAsia="仿宋" w:hAnsi="仿宋"/>
          <w:b/>
          <w:sz w:val="24"/>
          <w:szCs w:val="24"/>
        </w:rPr>
      </w:pPr>
      <w:r w:rsidRPr="00FC7596">
        <w:rPr>
          <w:rFonts w:ascii="仿宋" w:eastAsia="仿宋" w:hAnsi="仿宋" w:hint="eastAsia"/>
          <w:b/>
          <w:sz w:val="24"/>
          <w:szCs w:val="24"/>
        </w:rPr>
        <w:t>第十四条  解决争议方式</w:t>
      </w:r>
    </w:p>
    <w:p w:rsidR="00673D76" w:rsidRPr="00FC7596" w:rsidRDefault="00673D76" w:rsidP="00673D76">
      <w:pPr>
        <w:snapToGrid w:val="0"/>
        <w:spacing w:line="460" w:lineRule="exact"/>
        <w:ind w:leftChars="152" w:left="319" w:firstLineChars="98" w:firstLine="235"/>
        <w:rPr>
          <w:rFonts w:ascii="仿宋" w:eastAsia="仿宋" w:hAnsi="仿宋"/>
          <w:sz w:val="24"/>
          <w:szCs w:val="24"/>
        </w:rPr>
      </w:pPr>
      <w:r w:rsidRPr="00FC7596">
        <w:rPr>
          <w:rFonts w:ascii="仿宋" w:eastAsia="仿宋" w:hAnsi="仿宋" w:hint="eastAsia"/>
          <w:sz w:val="24"/>
          <w:szCs w:val="24"/>
        </w:rPr>
        <w:t>本合同在履行过程中若发生争议，双方应协商解决；协商不成，可向标的物所在地人民法院提起诉讼。</w:t>
      </w:r>
    </w:p>
    <w:p w:rsidR="00673D76" w:rsidRPr="00FC7596" w:rsidRDefault="00673D76" w:rsidP="00673D76">
      <w:pPr>
        <w:snapToGrid w:val="0"/>
        <w:spacing w:line="460" w:lineRule="exact"/>
        <w:ind w:leftChars="152" w:left="319" w:firstLineChars="98" w:firstLine="236"/>
        <w:rPr>
          <w:rFonts w:ascii="仿宋" w:eastAsia="仿宋" w:hAnsi="仿宋"/>
          <w:sz w:val="24"/>
          <w:szCs w:val="24"/>
        </w:rPr>
      </w:pPr>
      <w:r w:rsidRPr="00FC7596">
        <w:rPr>
          <w:rFonts w:ascii="仿宋" w:eastAsia="仿宋" w:hAnsi="仿宋" w:hint="eastAsia"/>
          <w:b/>
          <w:sz w:val="24"/>
          <w:szCs w:val="24"/>
        </w:rPr>
        <w:t>第十五条  附则</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（一）本合同标题仅为方便索阅而设，不影响本合同解释。</w:t>
      </w:r>
    </w:p>
    <w:p w:rsidR="00673D76" w:rsidRPr="00FC7596" w:rsidRDefault="00673D76" w:rsidP="00673D76">
      <w:pPr>
        <w:snapToGrid w:val="0"/>
        <w:spacing w:line="460" w:lineRule="exact"/>
        <w:ind w:left="600"/>
        <w:rPr>
          <w:rFonts w:ascii="仿宋" w:eastAsia="仿宋" w:hAnsi="仿宋"/>
          <w:b/>
          <w:sz w:val="24"/>
          <w:szCs w:val="24"/>
        </w:rPr>
      </w:pPr>
      <w:r w:rsidRPr="00FC7596">
        <w:rPr>
          <w:rFonts w:ascii="仿宋" w:eastAsia="仿宋" w:hAnsi="仿宋" w:hint="eastAsia"/>
          <w:sz w:val="24"/>
          <w:szCs w:val="24"/>
        </w:rPr>
        <w:t>（二）场所财产保险由甲乙双方自行商定。</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（三）本合同一式柒份。甲方叁份，乙方叁份，交易主管部门壹份。</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（四）本合同自双方签字盖章后生效。</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（五）该项目拍卖文件和受让通知书是本合同的组成部分，与本合同具有同等的法律效力。</w:t>
      </w:r>
    </w:p>
    <w:p w:rsidR="00673D76" w:rsidRPr="00FC7596" w:rsidRDefault="00673D76" w:rsidP="00673D76">
      <w:pPr>
        <w:snapToGrid w:val="0"/>
        <w:spacing w:line="460" w:lineRule="exact"/>
        <w:ind w:firstLineChars="200" w:firstLine="482"/>
        <w:rPr>
          <w:rFonts w:ascii="仿宋" w:eastAsia="仿宋" w:hAnsi="仿宋"/>
          <w:sz w:val="24"/>
          <w:szCs w:val="24"/>
        </w:rPr>
      </w:pPr>
      <w:r w:rsidRPr="00FC7596">
        <w:rPr>
          <w:rFonts w:ascii="仿宋" w:eastAsia="仿宋" w:hAnsi="仿宋" w:hint="eastAsia"/>
          <w:b/>
          <w:sz w:val="24"/>
          <w:szCs w:val="24"/>
        </w:rPr>
        <w:t>第十六条  其他</w:t>
      </w:r>
    </w:p>
    <w:p w:rsidR="00673D76" w:rsidRPr="00FC7596" w:rsidRDefault="00673D76" w:rsidP="00673D76">
      <w:pPr>
        <w:snapToGrid w:val="0"/>
        <w:spacing w:line="460" w:lineRule="exact"/>
        <w:ind w:firstLineChars="200" w:firstLine="480"/>
        <w:rPr>
          <w:rFonts w:ascii="仿宋" w:eastAsia="仿宋" w:hAnsi="仿宋"/>
          <w:sz w:val="24"/>
          <w:szCs w:val="24"/>
        </w:rPr>
      </w:pPr>
      <w:r w:rsidRPr="00FC7596">
        <w:rPr>
          <w:rFonts w:ascii="仿宋" w:eastAsia="仿宋" w:hAnsi="仿宋" w:hint="eastAsia"/>
          <w:sz w:val="24"/>
          <w:szCs w:val="24"/>
        </w:rPr>
        <w:t>其他未尽事宜甲乙双方友好协商解决。</w:t>
      </w:r>
    </w:p>
    <w:p w:rsidR="00673D76" w:rsidRPr="00FC7596" w:rsidRDefault="00673D76" w:rsidP="00673D76">
      <w:pPr>
        <w:snapToGrid w:val="0"/>
        <w:spacing w:line="460" w:lineRule="exact"/>
        <w:rPr>
          <w:rFonts w:ascii="仿宋" w:eastAsia="仿宋" w:hAnsi="仿宋" w:cs="Arial"/>
          <w:snapToGrid w:val="0"/>
          <w:kern w:val="0"/>
          <w:sz w:val="24"/>
          <w:szCs w:val="24"/>
        </w:rPr>
      </w:pPr>
      <w:r w:rsidRPr="00FC7596">
        <w:rPr>
          <w:rFonts w:ascii="仿宋" w:eastAsia="仿宋" w:hAnsi="仿宋" w:cs="Arial" w:hint="eastAsia"/>
          <w:snapToGrid w:val="0"/>
          <w:kern w:val="0"/>
          <w:sz w:val="24"/>
          <w:szCs w:val="24"/>
        </w:rPr>
        <w:t>甲方（公章）：                  乙方（公章）：</w:t>
      </w:r>
    </w:p>
    <w:p w:rsidR="00673D76" w:rsidRPr="00FC7596" w:rsidRDefault="00673D76" w:rsidP="00673D76">
      <w:pPr>
        <w:snapToGrid w:val="0"/>
        <w:spacing w:line="460" w:lineRule="exact"/>
        <w:rPr>
          <w:rFonts w:ascii="仿宋" w:eastAsia="仿宋" w:hAnsi="仿宋" w:cs="Arial"/>
          <w:snapToGrid w:val="0"/>
          <w:kern w:val="0"/>
          <w:sz w:val="24"/>
          <w:szCs w:val="24"/>
        </w:rPr>
      </w:pPr>
      <w:r w:rsidRPr="00FC7596">
        <w:rPr>
          <w:rFonts w:ascii="仿宋" w:eastAsia="仿宋" w:hAnsi="仿宋" w:cs="Arial" w:hint="eastAsia"/>
          <w:snapToGrid w:val="0"/>
          <w:kern w:val="0"/>
          <w:sz w:val="24"/>
          <w:szCs w:val="24"/>
        </w:rPr>
        <w:t xml:space="preserve">法定代表人或委托代理人：        法定代表人或委托代理人： </w:t>
      </w:r>
    </w:p>
    <w:p w:rsidR="00673D76" w:rsidRPr="00FC7596" w:rsidRDefault="00673D76" w:rsidP="00673D76">
      <w:pPr>
        <w:autoSpaceDE w:val="0"/>
        <w:autoSpaceDN w:val="0"/>
        <w:adjustRightInd w:val="0"/>
        <w:spacing w:line="460" w:lineRule="exact"/>
        <w:rPr>
          <w:rFonts w:ascii="仿宋" w:eastAsia="仿宋" w:hAnsi="仿宋" w:cs="仿宋_GB2312"/>
          <w:kern w:val="0"/>
          <w:sz w:val="24"/>
          <w:szCs w:val="24"/>
          <w:u w:val="single"/>
          <w:lang w:val="zh-CN"/>
        </w:rPr>
      </w:pPr>
      <w:r w:rsidRPr="00FC7596">
        <w:rPr>
          <w:rFonts w:ascii="仿宋" w:eastAsia="仿宋" w:hAnsi="仿宋" w:cs="仿宋_GB2312" w:hint="eastAsia"/>
          <w:kern w:val="0"/>
          <w:sz w:val="24"/>
          <w:szCs w:val="24"/>
          <w:lang w:val="zh-CN"/>
        </w:rPr>
        <w:t>联系人：                        联系人：</w:t>
      </w:r>
    </w:p>
    <w:p w:rsidR="00673D76" w:rsidRPr="00FC7596" w:rsidRDefault="00673D76" w:rsidP="00673D76">
      <w:pPr>
        <w:autoSpaceDE w:val="0"/>
        <w:autoSpaceDN w:val="0"/>
        <w:adjustRightInd w:val="0"/>
        <w:spacing w:line="460" w:lineRule="exact"/>
        <w:rPr>
          <w:rFonts w:ascii="仿宋" w:eastAsia="仿宋" w:hAnsi="仿宋" w:cs="仿宋_GB2312"/>
          <w:kern w:val="0"/>
          <w:sz w:val="24"/>
          <w:szCs w:val="24"/>
          <w:lang w:val="zh-CN"/>
        </w:rPr>
      </w:pPr>
      <w:r w:rsidRPr="00FC7596">
        <w:rPr>
          <w:rFonts w:ascii="仿宋" w:eastAsia="仿宋" w:hAnsi="仿宋" w:cs="仿宋_GB2312" w:hint="eastAsia"/>
          <w:kern w:val="0"/>
          <w:sz w:val="24"/>
          <w:szCs w:val="24"/>
          <w:lang w:val="zh-CN"/>
        </w:rPr>
        <w:t>联系电话:                       联系电话:</w:t>
      </w:r>
    </w:p>
    <w:p w:rsidR="00673D76" w:rsidRPr="00FC7596" w:rsidRDefault="00673D76" w:rsidP="00673D76">
      <w:pPr>
        <w:autoSpaceDE w:val="0"/>
        <w:autoSpaceDN w:val="0"/>
        <w:adjustRightInd w:val="0"/>
        <w:spacing w:line="460" w:lineRule="exact"/>
        <w:rPr>
          <w:rFonts w:ascii="仿宋" w:eastAsia="仿宋" w:hAnsi="仿宋"/>
          <w:kern w:val="0"/>
          <w:sz w:val="24"/>
          <w:szCs w:val="24"/>
        </w:rPr>
      </w:pPr>
      <w:r w:rsidRPr="00FC7596">
        <w:rPr>
          <w:rFonts w:ascii="仿宋" w:eastAsia="仿宋" w:hAnsi="仿宋" w:cs="仿宋_GB2312" w:hint="eastAsia"/>
          <w:kern w:val="0"/>
          <w:sz w:val="24"/>
          <w:szCs w:val="24"/>
          <w:lang w:val="zh-CN"/>
        </w:rPr>
        <w:t>联系地址：                      联系地址：</w:t>
      </w:r>
    </w:p>
    <w:p w:rsidR="00673D76" w:rsidRPr="00FC7596" w:rsidRDefault="00673D76" w:rsidP="00673D76">
      <w:pPr>
        <w:autoSpaceDE w:val="0"/>
        <w:autoSpaceDN w:val="0"/>
        <w:adjustRightInd w:val="0"/>
        <w:spacing w:line="460" w:lineRule="exact"/>
        <w:rPr>
          <w:rFonts w:ascii="仿宋" w:eastAsia="仿宋" w:hAnsi="仿宋" w:cs="仿宋_GB2312"/>
          <w:kern w:val="0"/>
          <w:sz w:val="24"/>
          <w:szCs w:val="24"/>
          <w:u w:val="single"/>
          <w:lang w:val="zh-CN"/>
        </w:rPr>
      </w:pPr>
      <w:r w:rsidRPr="00FC7596">
        <w:rPr>
          <w:rFonts w:ascii="仿宋" w:eastAsia="仿宋" w:hAnsi="仿宋" w:cs="仿宋_GB2312" w:hint="eastAsia"/>
          <w:kern w:val="0"/>
          <w:sz w:val="24"/>
          <w:szCs w:val="24"/>
          <w:lang w:val="zh-CN"/>
        </w:rPr>
        <w:t>邮政编码：                      邮政编码：</w:t>
      </w:r>
    </w:p>
    <w:p w:rsidR="00673D76" w:rsidRPr="00FC7596" w:rsidRDefault="00673D76" w:rsidP="00673D76">
      <w:pPr>
        <w:autoSpaceDE w:val="0"/>
        <w:autoSpaceDN w:val="0"/>
        <w:adjustRightInd w:val="0"/>
        <w:spacing w:line="460" w:lineRule="exact"/>
        <w:rPr>
          <w:rFonts w:ascii="仿宋" w:eastAsia="仿宋" w:hAnsi="仿宋" w:cs="仿宋_GB2312"/>
          <w:kern w:val="0"/>
          <w:sz w:val="24"/>
          <w:szCs w:val="24"/>
          <w:u w:val="single"/>
          <w:lang w:val="zh-CN"/>
        </w:rPr>
      </w:pPr>
      <w:r w:rsidRPr="00FC7596">
        <w:rPr>
          <w:rFonts w:ascii="仿宋" w:eastAsia="仿宋" w:hAnsi="仿宋" w:cs="仿宋_GB2312" w:hint="eastAsia"/>
          <w:kern w:val="0"/>
          <w:sz w:val="24"/>
          <w:szCs w:val="24"/>
          <w:lang w:val="zh-CN"/>
        </w:rPr>
        <w:t>传真号码：                      传真号码：</w:t>
      </w:r>
    </w:p>
    <w:p w:rsidR="00673D76" w:rsidRPr="00FC7596" w:rsidRDefault="00673D76" w:rsidP="00673D76">
      <w:pPr>
        <w:autoSpaceDE w:val="0"/>
        <w:autoSpaceDN w:val="0"/>
        <w:adjustRightInd w:val="0"/>
        <w:spacing w:line="460" w:lineRule="exact"/>
        <w:rPr>
          <w:rFonts w:ascii="仿宋" w:eastAsia="仿宋" w:hAnsi="仿宋" w:cs="Arial"/>
          <w:snapToGrid w:val="0"/>
          <w:kern w:val="0"/>
          <w:sz w:val="24"/>
          <w:szCs w:val="24"/>
        </w:rPr>
      </w:pPr>
    </w:p>
    <w:p w:rsidR="00673D76" w:rsidRPr="00FC7596" w:rsidRDefault="00673D76" w:rsidP="00673D76">
      <w:pPr>
        <w:autoSpaceDE w:val="0"/>
        <w:autoSpaceDN w:val="0"/>
        <w:adjustRightInd w:val="0"/>
        <w:spacing w:line="460" w:lineRule="exact"/>
        <w:rPr>
          <w:rFonts w:ascii="仿宋" w:eastAsia="仿宋" w:hAnsi="仿宋"/>
          <w:kern w:val="0"/>
          <w:sz w:val="24"/>
          <w:szCs w:val="24"/>
          <w:u w:val="single"/>
        </w:rPr>
      </w:pPr>
      <w:r w:rsidRPr="00FC7596">
        <w:rPr>
          <w:rFonts w:ascii="仿宋" w:eastAsia="仿宋" w:hAnsi="仿宋" w:cs="Arial" w:hint="eastAsia"/>
          <w:snapToGrid w:val="0"/>
          <w:kern w:val="0"/>
          <w:sz w:val="24"/>
          <w:szCs w:val="24"/>
        </w:rPr>
        <w:t>2017年  月   日                 2017年   月   日</w:t>
      </w:r>
    </w:p>
    <w:p w:rsidR="00673D76" w:rsidRPr="00FC7596" w:rsidRDefault="00673D76" w:rsidP="00673D76">
      <w:pPr>
        <w:pStyle w:val="a7"/>
        <w:adjustRightInd w:val="0"/>
        <w:snapToGrid w:val="0"/>
        <w:spacing w:line="400" w:lineRule="exact"/>
        <w:jc w:val="center"/>
        <w:rPr>
          <w:rFonts w:ascii="仿宋" w:eastAsia="仿宋" w:hAnsi="仿宋"/>
          <w:sz w:val="24"/>
          <w:szCs w:val="24"/>
        </w:rPr>
      </w:pPr>
    </w:p>
    <w:p w:rsidR="00673D76" w:rsidRPr="00673D76" w:rsidRDefault="00673D76" w:rsidP="0091459F">
      <w:pPr>
        <w:wordWrap w:val="0"/>
        <w:autoSpaceDE w:val="0"/>
        <w:autoSpaceDN w:val="0"/>
        <w:adjustRightInd w:val="0"/>
        <w:spacing w:line="440" w:lineRule="exact"/>
        <w:contextualSpacing/>
        <w:jc w:val="right"/>
        <w:rPr>
          <w:rFonts w:ascii="仿宋" w:eastAsia="仿宋" w:hAnsi="仿宋" w:cs="Arial"/>
          <w:snapToGrid w:val="0"/>
          <w:color w:val="000000"/>
          <w:kern w:val="0"/>
          <w:sz w:val="28"/>
          <w:szCs w:val="28"/>
        </w:rPr>
      </w:pPr>
    </w:p>
    <w:p w:rsidR="00E55246" w:rsidRPr="00187317" w:rsidRDefault="00E55246" w:rsidP="00CA2E86">
      <w:pPr>
        <w:pStyle w:val="a7"/>
        <w:adjustRightInd w:val="0"/>
        <w:snapToGrid w:val="0"/>
        <w:spacing w:line="360" w:lineRule="auto"/>
        <w:rPr>
          <w:rFonts w:ascii="仿宋" w:eastAsia="仿宋" w:hAnsi="仿宋" w:cs="黑体"/>
          <w:b/>
          <w:bCs/>
          <w:sz w:val="32"/>
          <w:szCs w:val="32"/>
        </w:rPr>
      </w:pPr>
    </w:p>
    <w:sectPr w:rsidR="00E55246" w:rsidRPr="00187317" w:rsidSect="00295CDF">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3500" w:rsidRDefault="00193500" w:rsidP="00312A8F">
      <w:r>
        <w:separator/>
      </w:r>
    </w:p>
  </w:endnote>
  <w:endnote w:type="continuationSeparator" w:id="1">
    <w:p w:rsidR="00193500" w:rsidRDefault="00193500" w:rsidP="00312A8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138A" w:rsidRDefault="00E8138A" w:rsidP="00D92C42">
    <w:pPr>
      <w:pStyle w:val="a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sidR="00103811">
      <w:rPr>
        <w:noProof/>
        <w:kern w:val="0"/>
        <w:szCs w:val="21"/>
      </w:rPr>
      <w:t>10</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sidR="00103811">
      <w:rPr>
        <w:noProof/>
        <w:kern w:val="0"/>
        <w:szCs w:val="21"/>
      </w:rPr>
      <w:t>33</w:t>
    </w:r>
    <w:r>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3500" w:rsidRDefault="00193500" w:rsidP="00312A8F">
      <w:r>
        <w:separator/>
      </w:r>
    </w:p>
  </w:footnote>
  <w:footnote w:type="continuationSeparator" w:id="1">
    <w:p w:rsidR="00193500" w:rsidRDefault="00193500" w:rsidP="00312A8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5F05AF"/>
    <w:multiLevelType w:val="hybridMultilevel"/>
    <w:tmpl w:val="FF702EC4"/>
    <w:lvl w:ilvl="0" w:tplc="4A68DF52">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
    <w:nsid w:val="38610FC7"/>
    <w:multiLevelType w:val="hybridMultilevel"/>
    <w:tmpl w:val="8262544A"/>
    <w:lvl w:ilvl="0" w:tplc="0D8ABABE">
      <w:numFmt w:val="bullet"/>
      <w:lvlText w:val="●"/>
      <w:lvlJc w:val="left"/>
      <w:pPr>
        <w:tabs>
          <w:tab w:val="num" w:pos="3136"/>
        </w:tabs>
        <w:ind w:left="3136" w:hanging="540"/>
      </w:pPr>
      <w:rPr>
        <w:rFonts w:ascii="宋体" w:eastAsia="宋体" w:hAnsi="宋体" w:cs="Times New Roman" w:hint="eastAsia"/>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56EA1992"/>
    <w:multiLevelType w:val="hybridMultilevel"/>
    <w:tmpl w:val="A60CABCE"/>
    <w:lvl w:ilvl="0" w:tplc="DECCF53C">
      <w:start w:val="1"/>
      <w:numFmt w:val="japaneseCounting"/>
      <w:lvlText w:val="（%1）"/>
      <w:lvlJc w:val="left"/>
      <w:pPr>
        <w:ind w:left="1185" w:hanging="720"/>
      </w:pPr>
      <w:rPr>
        <w:rFonts w:cs="黑体"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5740048B"/>
    <w:multiLevelType w:val="hybridMultilevel"/>
    <w:tmpl w:val="76622BAA"/>
    <w:lvl w:ilvl="0" w:tplc="4A843BB8">
      <w:start w:val="1"/>
      <w:numFmt w:val="japaneseCounting"/>
      <w:lvlText w:val="（%1）"/>
      <w:lvlJc w:val="left"/>
      <w:pPr>
        <w:tabs>
          <w:tab w:val="num" w:pos="1380"/>
        </w:tabs>
        <w:ind w:left="1380" w:hanging="945"/>
      </w:pPr>
      <w:rPr>
        <w:rFonts w:hint="default"/>
        <w:color w:val="auto"/>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4">
    <w:nsid w:val="649E51CB"/>
    <w:multiLevelType w:val="hybridMultilevel"/>
    <w:tmpl w:val="9F167A52"/>
    <w:lvl w:ilvl="0" w:tplc="BE86B712">
      <w:start w:val="1"/>
      <w:numFmt w:val="japaneseCounting"/>
      <w:lvlText w:val="（%1）"/>
      <w:lvlJc w:val="left"/>
      <w:pPr>
        <w:tabs>
          <w:tab w:val="num" w:pos="1290"/>
        </w:tabs>
        <w:ind w:left="1290" w:hanging="855"/>
      </w:pPr>
      <w:rPr>
        <w:rFonts w:hint="default"/>
      </w:rPr>
    </w:lvl>
    <w:lvl w:ilvl="1" w:tplc="04090019" w:tentative="1">
      <w:start w:val="1"/>
      <w:numFmt w:val="lowerLetter"/>
      <w:lvlText w:val="%2)"/>
      <w:lvlJc w:val="left"/>
      <w:pPr>
        <w:tabs>
          <w:tab w:val="num" w:pos="1275"/>
        </w:tabs>
        <w:ind w:left="1275" w:hanging="420"/>
      </w:pPr>
    </w:lvl>
    <w:lvl w:ilvl="2" w:tplc="0409001B" w:tentative="1">
      <w:start w:val="1"/>
      <w:numFmt w:val="lowerRoman"/>
      <w:lvlText w:val="%3."/>
      <w:lvlJc w:val="right"/>
      <w:pPr>
        <w:tabs>
          <w:tab w:val="num" w:pos="1695"/>
        </w:tabs>
        <w:ind w:left="1695" w:hanging="420"/>
      </w:pPr>
    </w:lvl>
    <w:lvl w:ilvl="3" w:tplc="0409000F" w:tentative="1">
      <w:start w:val="1"/>
      <w:numFmt w:val="decimal"/>
      <w:lvlText w:val="%4."/>
      <w:lvlJc w:val="left"/>
      <w:pPr>
        <w:tabs>
          <w:tab w:val="num" w:pos="2115"/>
        </w:tabs>
        <w:ind w:left="2115" w:hanging="420"/>
      </w:pPr>
    </w:lvl>
    <w:lvl w:ilvl="4" w:tplc="04090019" w:tentative="1">
      <w:start w:val="1"/>
      <w:numFmt w:val="lowerLetter"/>
      <w:lvlText w:val="%5)"/>
      <w:lvlJc w:val="left"/>
      <w:pPr>
        <w:tabs>
          <w:tab w:val="num" w:pos="2535"/>
        </w:tabs>
        <w:ind w:left="2535" w:hanging="420"/>
      </w:pPr>
    </w:lvl>
    <w:lvl w:ilvl="5" w:tplc="0409001B" w:tentative="1">
      <w:start w:val="1"/>
      <w:numFmt w:val="lowerRoman"/>
      <w:lvlText w:val="%6."/>
      <w:lvlJc w:val="right"/>
      <w:pPr>
        <w:tabs>
          <w:tab w:val="num" w:pos="2955"/>
        </w:tabs>
        <w:ind w:left="2955" w:hanging="420"/>
      </w:pPr>
    </w:lvl>
    <w:lvl w:ilvl="6" w:tplc="0409000F" w:tentative="1">
      <w:start w:val="1"/>
      <w:numFmt w:val="decimal"/>
      <w:lvlText w:val="%7."/>
      <w:lvlJc w:val="left"/>
      <w:pPr>
        <w:tabs>
          <w:tab w:val="num" w:pos="3375"/>
        </w:tabs>
        <w:ind w:left="3375" w:hanging="420"/>
      </w:pPr>
    </w:lvl>
    <w:lvl w:ilvl="7" w:tplc="04090019" w:tentative="1">
      <w:start w:val="1"/>
      <w:numFmt w:val="lowerLetter"/>
      <w:lvlText w:val="%8)"/>
      <w:lvlJc w:val="left"/>
      <w:pPr>
        <w:tabs>
          <w:tab w:val="num" w:pos="3795"/>
        </w:tabs>
        <w:ind w:left="3795" w:hanging="420"/>
      </w:pPr>
    </w:lvl>
    <w:lvl w:ilvl="8" w:tplc="0409001B" w:tentative="1">
      <w:start w:val="1"/>
      <w:numFmt w:val="lowerRoman"/>
      <w:lvlText w:val="%9."/>
      <w:lvlJc w:val="right"/>
      <w:pPr>
        <w:tabs>
          <w:tab w:val="num" w:pos="4215"/>
        </w:tabs>
        <w:ind w:left="4215" w:hanging="420"/>
      </w:pPr>
    </w:lvl>
  </w:abstractNum>
  <w:abstractNum w:abstractNumId="5">
    <w:nsid w:val="6E364B5A"/>
    <w:multiLevelType w:val="hybridMultilevel"/>
    <w:tmpl w:val="CB46F926"/>
    <w:lvl w:ilvl="0" w:tplc="4EA0AA74">
      <w:start w:val="1"/>
      <w:numFmt w:val="japaneseCounting"/>
      <w:lvlText w:val="%1、"/>
      <w:lvlJc w:val="left"/>
      <w:pPr>
        <w:tabs>
          <w:tab w:val="num" w:pos="2160"/>
        </w:tabs>
        <w:ind w:left="2160" w:hanging="1320"/>
      </w:pPr>
      <w:rPr>
        <w:rFonts w:hint="default"/>
      </w:rPr>
    </w:lvl>
    <w:lvl w:ilvl="1" w:tplc="04090019" w:tentative="1">
      <w:start w:val="1"/>
      <w:numFmt w:val="lowerLetter"/>
      <w:lvlText w:val="%2)"/>
      <w:lvlJc w:val="left"/>
      <w:pPr>
        <w:tabs>
          <w:tab w:val="num" w:pos="1680"/>
        </w:tabs>
        <w:ind w:left="1680" w:hanging="420"/>
      </w:pPr>
    </w:lvl>
    <w:lvl w:ilvl="2" w:tplc="0409001B" w:tentative="1">
      <w:start w:val="1"/>
      <w:numFmt w:val="lowerRoman"/>
      <w:lvlText w:val="%3."/>
      <w:lvlJc w:val="righ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9" w:tentative="1">
      <w:start w:val="1"/>
      <w:numFmt w:val="lowerLetter"/>
      <w:lvlText w:val="%5)"/>
      <w:lvlJc w:val="left"/>
      <w:pPr>
        <w:tabs>
          <w:tab w:val="num" w:pos="2940"/>
        </w:tabs>
        <w:ind w:left="2940" w:hanging="420"/>
      </w:pPr>
    </w:lvl>
    <w:lvl w:ilvl="5" w:tplc="0409001B" w:tentative="1">
      <w:start w:val="1"/>
      <w:numFmt w:val="lowerRoman"/>
      <w:lvlText w:val="%6."/>
      <w:lvlJc w:val="righ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9" w:tentative="1">
      <w:start w:val="1"/>
      <w:numFmt w:val="lowerLetter"/>
      <w:lvlText w:val="%8)"/>
      <w:lvlJc w:val="left"/>
      <w:pPr>
        <w:tabs>
          <w:tab w:val="num" w:pos="4200"/>
        </w:tabs>
        <w:ind w:left="4200" w:hanging="420"/>
      </w:pPr>
    </w:lvl>
    <w:lvl w:ilvl="8" w:tplc="0409001B" w:tentative="1">
      <w:start w:val="1"/>
      <w:numFmt w:val="lowerRoman"/>
      <w:lvlText w:val="%9."/>
      <w:lvlJc w:val="right"/>
      <w:pPr>
        <w:tabs>
          <w:tab w:val="num" w:pos="4620"/>
        </w:tabs>
        <w:ind w:left="4620" w:hanging="420"/>
      </w:pPr>
    </w:lvl>
  </w:abstractNum>
  <w:abstractNum w:abstractNumId="6">
    <w:nsid w:val="784419B5"/>
    <w:multiLevelType w:val="hybridMultilevel"/>
    <w:tmpl w:val="C98CA334"/>
    <w:lvl w:ilvl="0" w:tplc="D41276D8">
      <w:start w:val="2"/>
      <w:numFmt w:val="decimal"/>
      <w:lvlText w:val="%1、"/>
      <w:lvlJc w:val="left"/>
      <w:pPr>
        <w:tabs>
          <w:tab w:val="num" w:pos="540"/>
        </w:tabs>
        <w:ind w:left="540" w:hanging="360"/>
      </w:pPr>
      <w:rPr>
        <w:rFonts w:ascii="宋体" w:eastAsia="宋体" w:cs="Times New Roman" w:hint="default"/>
        <w:color w:val="000000"/>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num w:numId="1">
    <w:abstractNumId w:val="5"/>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num>
  <w:num w:numId="4">
    <w:abstractNumId w:val="3"/>
  </w:num>
  <w:num w:numId="5">
    <w:abstractNumId w:val="0"/>
  </w:num>
  <w:num w:numId="6">
    <w:abstractNumId w:val="6"/>
  </w:num>
  <w:num w:numId="7">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428A7"/>
    <w:rsid w:val="00002990"/>
    <w:rsid w:val="0000773A"/>
    <w:rsid w:val="0001443F"/>
    <w:rsid w:val="00034610"/>
    <w:rsid w:val="0003679C"/>
    <w:rsid w:val="00036B67"/>
    <w:rsid w:val="00036C23"/>
    <w:rsid w:val="000417C1"/>
    <w:rsid w:val="000429E1"/>
    <w:rsid w:val="00061CB4"/>
    <w:rsid w:val="000630B7"/>
    <w:rsid w:val="00077328"/>
    <w:rsid w:val="00082DF1"/>
    <w:rsid w:val="00083BE2"/>
    <w:rsid w:val="000866B9"/>
    <w:rsid w:val="00091D0D"/>
    <w:rsid w:val="00095916"/>
    <w:rsid w:val="000975DD"/>
    <w:rsid w:val="000B436B"/>
    <w:rsid w:val="000C2C35"/>
    <w:rsid w:val="000D59AE"/>
    <w:rsid w:val="000E5AE2"/>
    <w:rsid w:val="000F706D"/>
    <w:rsid w:val="00103811"/>
    <w:rsid w:val="001123B2"/>
    <w:rsid w:val="00114FB0"/>
    <w:rsid w:val="00125134"/>
    <w:rsid w:val="001344CE"/>
    <w:rsid w:val="00146DBA"/>
    <w:rsid w:val="00151350"/>
    <w:rsid w:val="00156420"/>
    <w:rsid w:val="00165E17"/>
    <w:rsid w:val="001717E0"/>
    <w:rsid w:val="00175936"/>
    <w:rsid w:val="00182766"/>
    <w:rsid w:val="001828FD"/>
    <w:rsid w:val="0018587D"/>
    <w:rsid w:val="00187317"/>
    <w:rsid w:val="00191303"/>
    <w:rsid w:val="00193500"/>
    <w:rsid w:val="001A75CA"/>
    <w:rsid w:val="001A7807"/>
    <w:rsid w:val="001A7F67"/>
    <w:rsid w:val="001C128A"/>
    <w:rsid w:val="001D18C9"/>
    <w:rsid w:val="001D4DAF"/>
    <w:rsid w:val="001D5679"/>
    <w:rsid w:val="001E279F"/>
    <w:rsid w:val="001E2E50"/>
    <w:rsid w:val="001E45EB"/>
    <w:rsid w:val="001E47BA"/>
    <w:rsid w:val="001F5643"/>
    <w:rsid w:val="001F654F"/>
    <w:rsid w:val="001F6A05"/>
    <w:rsid w:val="001F7C96"/>
    <w:rsid w:val="0020178B"/>
    <w:rsid w:val="00203CB7"/>
    <w:rsid w:val="00207C1B"/>
    <w:rsid w:val="00211EB1"/>
    <w:rsid w:val="002218A3"/>
    <w:rsid w:val="002232A3"/>
    <w:rsid w:val="0023379B"/>
    <w:rsid w:val="00243741"/>
    <w:rsid w:val="00254FFA"/>
    <w:rsid w:val="00257B46"/>
    <w:rsid w:val="002663AB"/>
    <w:rsid w:val="0026652B"/>
    <w:rsid w:val="00282B9B"/>
    <w:rsid w:val="00286954"/>
    <w:rsid w:val="00294D21"/>
    <w:rsid w:val="00295CDF"/>
    <w:rsid w:val="002A310F"/>
    <w:rsid w:val="002A4C21"/>
    <w:rsid w:val="002A6D0C"/>
    <w:rsid w:val="002D241F"/>
    <w:rsid w:val="002D315B"/>
    <w:rsid w:val="002D4F2F"/>
    <w:rsid w:val="002E553C"/>
    <w:rsid w:val="002F284A"/>
    <w:rsid w:val="0031176C"/>
    <w:rsid w:val="003120DB"/>
    <w:rsid w:val="003122D9"/>
    <w:rsid w:val="00312A8F"/>
    <w:rsid w:val="0032445D"/>
    <w:rsid w:val="0032648A"/>
    <w:rsid w:val="00333917"/>
    <w:rsid w:val="0034254A"/>
    <w:rsid w:val="00347181"/>
    <w:rsid w:val="00352B29"/>
    <w:rsid w:val="0035360A"/>
    <w:rsid w:val="003544C6"/>
    <w:rsid w:val="0036377C"/>
    <w:rsid w:val="003641BD"/>
    <w:rsid w:val="00364B6C"/>
    <w:rsid w:val="0037025D"/>
    <w:rsid w:val="003745E4"/>
    <w:rsid w:val="0038024B"/>
    <w:rsid w:val="00381340"/>
    <w:rsid w:val="003844C0"/>
    <w:rsid w:val="0038450A"/>
    <w:rsid w:val="0039028E"/>
    <w:rsid w:val="00392BD1"/>
    <w:rsid w:val="00394577"/>
    <w:rsid w:val="003949F8"/>
    <w:rsid w:val="003A31A6"/>
    <w:rsid w:val="003A3A85"/>
    <w:rsid w:val="003A6163"/>
    <w:rsid w:val="003B46C9"/>
    <w:rsid w:val="003C298F"/>
    <w:rsid w:val="003C3D35"/>
    <w:rsid w:val="003D7C23"/>
    <w:rsid w:val="003E085B"/>
    <w:rsid w:val="003E1F35"/>
    <w:rsid w:val="003E316C"/>
    <w:rsid w:val="003F07EA"/>
    <w:rsid w:val="003F1ED7"/>
    <w:rsid w:val="003F4E25"/>
    <w:rsid w:val="00400523"/>
    <w:rsid w:val="00401881"/>
    <w:rsid w:val="004151F7"/>
    <w:rsid w:val="00426394"/>
    <w:rsid w:val="00434C6D"/>
    <w:rsid w:val="00450C97"/>
    <w:rsid w:val="00460F17"/>
    <w:rsid w:val="004614FC"/>
    <w:rsid w:val="00467088"/>
    <w:rsid w:val="00472B29"/>
    <w:rsid w:val="004749DF"/>
    <w:rsid w:val="00484733"/>
    <w:rsid w:val="00492709"/>
    <w:rsid w:val="004A0DB8"/>
    <w:rsid w:val="004B0FA8"/>
    <w:rsid w:val="004B32DE"/>
    <w:rsid w:val="004B5ACA"/>
    <w:rsid w:val="004C0BD5"/>
    <w:rsid w:val="004C158C"/>
    <w:rsid w:val="004C7653"/>
    <w:rsid w:val="004E2982"/>
    <w:rsid w:val="004F1D97"/>
    <w:rsid w:val="004F44BD"/>
    <w:rsid w:val="00500C03"/>
    <w:rsid w:val="0050180B"/>
    <w:rsid w:val="005055C2"/>
    <w:rsid w:val="00511B68"/>
    <w:rsid w:val="005129B7"/>
    <w:rsid w:val="005273B2"/>
    <w:rsid w:val="00536163"/>
    <w:rsid w:val="005372EC"/>
    <w:rsid w:val="00557262"/>
    <w:rsid w:val="00557A8B"/>
    <w:rsid w:val="005620CF"/>
    <w:rsid w:val="00564A75"/>
    <w:rsid w:val="00565A23"/>
    <w:rsid w:val="00574234"/>
    <w:rsid w:val="0057763B"/>
    <w:rsid w:val="005837E4"/>
    <w:rsid w:val="0058762F"/>
    <w:rsid w:val="00591E46"/>
    <w:rsid w:val="00592B32"/>
    <w:rsid w:val="00595D0A"/>
    <w:rsid w:val="0059676E"/>
    <w:rsid w:val="005B6AB0"/>
    <w:rsid w:val="005C7B21"/>
    <w:rsid w:val="005D513A"/>
    <w:rsid w:val="005E0A2B"/>
    <w:rsid w:val="005F2D98"/>
    <w:rsid w:val="006132D2"/>
    <w:rsid w:val="006212D4"/>
    <w:rsid w:val="00634026"/>
    <w:rsid w:val="00644C53"/>
    <w:rsid w:val="00646146"/>
    <w:rsid w:val="006525A8"/>
    <w:rsid w:val="006546EE"/>
    <w:rsid w:val="0065751E"/>
    <w:rsid w:val="00663A43"/>
    <w:rsid w:val="0066799F"/>
    <w:rsid w:val="00673D76"/>
    <w:rsid w:val="0067559E"/>
    <w:rsid w:val="0067601C"/>
    <w:rsid w:val="00676A37"/>
    <w:rsid w:val="00681E24"/>
    <w:rsid w:val="006A2B5C"/>
    <w:rsid w:val="006C6387"/>
    <w:rsid w:val="006C6DD6"/>
    <w:rsid w:val="006C7556"/>
    <w:rsid w:val="006D7B6D"/>
    <w:rsid w:val="006E279E"/>
    <w:rsid w:val="006F2515"/>
    <w:rsid w:val="007025F7"/>
    <w:rsid w:val="00712527"/>
    <w:rsid w:val="0071281D"/>
    <w:rsid w:val="00713AD5"/>
    <w:rsid w:val="00717F79"/>
    <w:rsid w:val="007264A8"/>
    <w:rsid w:val="007307F1"/>
    <w:rsid w:val="00733C4A"/>
    <w:rsid w:val="00740B1B"/>
    <w:rsid w:val="00746FF9"/>
    <w:rsid w:val="00747FFA"/>
    <w:rsid w:val="007503A4"/>
    <w:rsid w:val="00751462"/>
    <w:rsid w:val="00765B96"/>
    <w:rsid w:val="00767F97"/>
    <w:rsid w:val="00770404"/>
    <w:rsid w:val="0077509A"/>
    <w:rsid w:val="00777C12"/>
    <w:rsid w:val="00786077"/>
    <w:rsid w:val="00796A1C"/>
    <w:rsid w:val="007A19EB"/>
    <w:rsid w:val="007A3C6D"/>
    <w:rsid w:val="007B23EA"/>
    <w:rsid w:val="007C0A3A"/>
    <w:rsid w:val="007C50CE"/>
    <w:rsid w:val="007D3116"/>
    <w:rsid w:val="007D5D99"/>
    <w:rsid w:val="007E405E"/>
    <w:rsid w:val="007E4B4D"/>
    <w:rsid w:val="007F1443"/>
    <w:rsid w:val="007F4006"/>
    <w:rsid w:val="007F562E"/>
    <w:rsid w:val="00810E86"/>
    <w:rsid w:val="008124A2"/>
    <w:rsid w:val="00813223"/>
    <w:rsid w:val="00822727"/>
    <w:rsid w:val="00835C7F"/>
    <w:rsid w:val="00845C83"/>
    <w:rsid w:val="008477E8"/>
    <w:rsid w:val="008602D9"/>
    <w:rsid w:val="0086089D"/>
    <w:rsid w:val="00864F5A"/>
    <w:rsid w:val="00871926"/>
    <w:rsid w:val="0087452C"/>
    <w:rsid w:val="008820A1"/>
    <w:rsid w:val="0088360A"/>
    <w:rsid w:val="00883781"/>
    <w:rsid w:val="00883C51"/>
    <w:rsid w:val="00891267"/>
    <w:rsid w:val="008A6DDC"/>
    <w:rsid w:val="008B22D1"/>
    <w:rsid w:val="008B3CE8"/>
    <w:rsid w:val="008B55DA"/>
    <w:rsid w:val="008C5456"/>
    <w:rsid w:val="008D3917"/>
    <w:rsid w:val="008F393C"/>
    <w:rsid w:val="008F43EE"/>
    <w:rsid w:val="008F4E13"/>
    <w:rsid w:val="00902073"/>
    <w:rsid w:val="009026E1"/>
    <w:rsid w:val="0091459F"/>
    <w:rsid w:val="00922924"/>
    <w:rsid w:val="00927A30"/>
    <w:rsid w:val="00931B71"/>
    <w:rsid w:val="009445A6"/>
    <w:rsid w:val="00945FAD"/>
    <w:rsid w:val="00957632"/>
    <w:rsid w:val="00961D60"/>
    <w:rsid w:val="00972464"/>
    <w:rsid w:val="009754B9"/>
    <w:rsid w:val="00984632"/>
    <w:rsid w:val="00987D3D"/>
    <w:rsid w:val="009917BA"/>
    <w:rsid w:val="009963A5"/>
    <w:rsid w:val="009A1FED"/>
    <w:rsid w:val="009A3A96"/>
    <w:rsid w:val="009A47E0"/>
    <w:rsid w:val="009A5451"/>
    <w:rsid w:val="009A5EE1"/>
    <w:rsid w:val="009A7FAA"/>
    <w:rsid w:val="009B1543"/>
    <w:rsid w:val="009C2DCC"/>
    <w:rsid w:val="009C4383"/>
    <w:rsid w:val="009C5590"/>
    <w:rsid w:val="009E71B1"/>
    <w:rsid w:val="009E7367"/>
    <w:rsid w:val="00A01CC2"/>
    <w:rsid w:val="00A01D4A"/>
    <w:rsid w:val="00A0454C"/>
    <w:rsid w:val="00A200C7"/>
    <w:rsid w:val="00A245C2"/>
    <w:rsid w:val="00A31F44"/>
    <w:rsid w:val="00A32B51"/>
    <w:rsid w:val="00A349DA"/>
    <w:rsid w:val="00A51A81"/>
    <w:rsid w:val="00A73B13"/>
    <w:rsid w:val="00A7542D"/>
    <w:rsid w:val="00A80057"/>
    <w:rsid w:val="00A80239"/>
    <w:rsid w:val="00A82D3E"/>
    <w:rsid w:val="00A90993"/>
    <w:rsid w:val="00A93C0D"/>
    <w:rsid w:val="00AA1C6D"/>
    <w:rsid w:val="00AA2907"/>
    <w:rsid w:val="00AA59D0"/>
    <w:rsid w:val="00AB7D21"/>
    <w:rsid w:val="00AC4A95"/>
    <w:rsid w:val="00AC55A3"/>
    <w:rsid w:val="00AC654A"/>
    <w:rsid w:val="00AD3742"/>
    <w:rsid w:val="00AE0460"/>
    <w:rsid w:val="00AE1116"/>
    <w:rsid w:val="00AF6AE4"/>
    <w:rsid w:val="00B000C0"/>
    <w:rsid w:val="00B01A91"/>
    <w:rsid w:val="00B02191"/>
    <w:rsid w:val="00B10B75"/>
    <w:rsid w:val="00B11005"/>
    <w:rsid w:val="00B21D5B"/>
    <w:rsid w:val="00B21E14"/>
    <w:rsid w:val="00B23AB6"/>
    <w:rsid w:val="00B26B00"/>
    <w:rsid w:val="00B375A3"/>
    <w:rsid w:val="00B451CB"/>
    <w:rsid w:val="00B46AF0"/>
    <w:rsid w:val="00B52254"/>
    <w:rsid w:val="00B549F1"/>
    <w:rsid w:val="00B55676"/>
    <w:rsid w:val="00B6254C"/>
    <w:rsid w:val="00B63179"/>
    <w:rsid w:val="00B709DA"/>
    <w:rsid w:val="00B71E43"/>
    <w:rsid w:val="00B746CA"/>
    <w:rsid w:val="00B81136"/>
    <w:rsid w:val="00B81828"/>
    <w:rsid w:val="00B91A0C"/>
    <w:rsid w:val="00B97CB0"/>
    <w:rsid w:val="00BB0020"/>
    <w:rsid w:val="00BB48A1"/>
    <w:rsid w:val="00BB755B"/>
    <w:rsid w:val="00BC1FD7"/>
    <w:rsid w:val="00BC5354"/>
    <w:rsid w:val="00BD7FB0"/>
    <w:rsid w:val="00BE50B8"/>
    <w:rsid w:val="00C000F2"/>
    <w:rsid w:val="00C03DDA"/>
    <w:rsid w:val="00C04873"/>
    <w:rsid w:val="00C15424"/>
    <w:rsid w:val="00C1575B"/>
    <w:rsid w:val="00C2271B"/>
    <w:rsid w:val="00C22961"/>
    <w:rsid w:val="00C25BA5"/>
    <w:rsid w:val="00C270EC"/>
    <w:rsid w:val="00C275CD"/>
    <w:rsid w:val="00C30FA4"/>
    <w:rsid w:val="00C31A98"/>
    <w:rsid w:val="00C428A7"/>
    <w:rsid w:val="00C47BE8"/>
    <w:rsid w:val="00C5333F"/>
    <w:rsid w:val="00C55026"/>
    <w:rsid w:val="00C64DB5"/>
    <w:rsid w:val="00C70A71"/>
    <w:rsid w:val="00C723AC"/>
    <w:rsid w:val="00C834B6"/>
    <w:rsid w:val="00C87167"/>
    <w:rsid w:val="00C9160B"/>
    <w:rsid w:val="00C95B7D"/>
    <w:rsid w:val="00CA2E86"/>
    <w:rsid w:val="00CA3FCF"/>
    <w:rsid w:val="00CB0595"/>
    <w:rsid w:val="00CB2ECD"/>
    <w:rsid w:val="00CB35BE"/>
    <w:rsid w:val="00CB65CB"/>
    <w:rsid w:val="00CB7660"/>
    <w:rsid w:val="00CC3BD5"/>
    <w:rsid w:val="00CC6A49"/>
    <w:rsid w:val="00CD137A"/>
    <w:rsid w:val="00CD6FFC"/>
    <w:rsid w:val="00CE381B"/>
    <w:rsid w:val="00CF46A4"/>
    <w:rsid w:val="00D13633"/>
    <w:rsid w:val="00D145A2"/>
    <w:rsid w:val="00D17D73"/>
    <w:rsid w:val="00D20C3D"/>
    <w:rsid w:val="00D23D11"/>
    <w:rsid w:val="00D27F02"/>
    <w:rsid w:val="00D3076F"/>
    <w:rsid w:val="00D32DD0"/>
    <w:rsid w:val="00D36942"/>
    <w:rsid w:val="00D43761"/>
    <w:rsid w:val="00D87CD2"/>
    <w:rsid w:val="00D91C38"/>
    <w:rsid w:val="00D92C42"/>
    <w:rsid w:val="00D94CCB"/>
    <w:rsid w:val="00DA2454"/>
    <w:rsid w:val="00DA4DCB"/>
    <w:rsid w:val="00DB01C4"/>
    <w:rsid w:val="00DB0DD2"/>
    <w:rsid w:val="00DB0F0E"/>
    <w:rsid w:val="00DB2F64"/>
    <w:rsid w:val="00DB30C9"/>
    <w:rsid w:val="00DD16FE"/>
    <w:rsid w:val="00DD47B6"/>
    <w:rsid w:val="00DF05B2"/>
    <w:rsid w:val="00DF1C24"/>
    <w:rsid w:val="00DF3F91"/>
    <w:rsid w:val="00E0711E"/>
    <w:rsid w:val="00E07160"/>
    <w:rsid w:val="00E202DA"/>
    <w:rsid w:val="00E2465E"/>
    <w:rsid w:val="00E2561C"/>
    <w:rsid w:val="00E3341F"/>
    <w:rsid w:val="00E3609D"/>
    <w:rsid w:val="00E406F2"/>
    <w:rsid w:val="00E4164A"/>
    <w:rsid w:val="00E422CA"/>
    <w:rsid w:val="00E519AD"/>
    <w:rsid w:val="00E52363"/>
    <w:rsid w:val="00E52A9A"/>
    <w:rsid w:val="00E55246"/>
    <w:rsid w:val="00E73686"/>
    <w:rsid w:val="00E809F2"/>
    <w:rsid w:val="00E8138A"/>
    <w:rsid w:val="00E87EC4"/>
    <w:rsid w:val="00E90A4F"/>
    <w:rsid w:val="00E90B08"/>
    <w:rsid w:val="00E90BAF"/>
    <w:rsid w:val="00EA61F1"/>
    <w:rsid w:val="00EB6CFF"/>
    <w:rsid w:val="00EC435D"/>
    <w:rsid w:val="00EC7266"/>
    <w:rsid w:val="00EC75F1"/>
    <w:rsid w:val="00EC7F18"/>
    <w:rsid w:val="00ED11DA"/>
    <w:rsid w:val="00ED3682"/>
    <w:rsid w:val="00ED5153"/>
    <w:rsid w:val="00EE08E3"/>
    <w:rsid w:val="00EE1B28"/>
    <w:rsid w:val="00EF2FE8"/>
    <w:rsid w:val="00EF450A"/>
    <w:rsid w:val="00EF608C"/>
    <w:rsid w:val="00F0556B"/>
    <w:rsid w:val="00F0680A"/>
    <w:rsid w:val="00F142F1"/>
    <w:rsid w:val="00F160F3"/>
    <w:rsid w:val="00F2108A"/>
    <w:rsid w:val="00F22C8F"/>
    <w:rsid w:val="00F23852"/>
    <w:rsid w:val="00F31AE7"/>
    <w:rsid w:val="00F31FDF"/>
    <w:rsid w:val="00F367CC"/>
    <w:rsid w:val="00F424AF"/>
    <w:rsid w:val="00F42977"/>
    <w:rsid w:val="00F4603D"/>
    <w:rsid w:val="00F47C16"/>
    <w:rsid w:val="00F53344"/>
    <w:rsid w:val="00F611FF"/>
    <w:rsid w:val="00F626BF"/>
    <w:rsid w:val="00F63544"/>
    <w:rsid w:val="00F6393C"/>
    <w:rsid w:val="00F64CA7"/>
    <w:rsid w:val="00F64D3F"/>
    <w:rsid w:val="00F967BC"/>
    <w:rsid w:val="00FB56B1"/>
    <w:rsid w:val="00FC3425"/>
    <w:rsid w:val="00FC670C"/>
    <w:rsid w:val="00FC699A"/>
    <w:rsid w:val="00FD3DB7"/>
    <w:rsid w:val="00FF1812"/>
    <w:rsid w:val="00FF4CBB"/>
    <w:rsid w:val="00FF6FD4"/>
    <w:rsid w:val="00FF71D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428A7"/>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C428A7"/>
    <w:rPr>
      <w:rFonts w:ascii="Verdana" w:hAnsi="Verdana" w:hint="default"/>
      <w:strike w:val="0"/>
      <w:dstrike w:val="0"/>
      <w:color w:val="000000"/>
      <w:sz w:val="20"/>
      <w:szCs w:val="20"/>
      <w:u w:val="none"/>
      <w:effect w:val="none"/>
    </w:rPr>
  </w:style>
  <w:style w:type="character" w:customStyle="1" w:styleId="2CharChar">
    <w:name w:val="正文2 Char Char"/>
    <w:link w:val="2"/>
    <w:rsid w:val="00C428A7"/>
    <w:rPr>
      <w:rFonts w:eastAsia="宋体"/>
      <w:kern w:val="2"/>
      <w:sz w:val="24"/>
      <w:lang w:val="en-US" w:eastAsia="zh-CN" w:bidi="ar-SA"/>
    </w:rPr>
  </w:style>
  <w:style w:type="paragraph" w:customStyle="1" w:styleId="2">
    <w:name w:val="正文2"/>
    <w:basedOn w:val="a"/>
    <w:link w:val="2CharChar"/>
    <w:rsid w:val="00C428A7"/>
    <w:pPr>
      <w:spacing w:before="156" w:line="360" w:lineRule="auto"/>
      <w:ind w:firstLineChars="200" w:firstLine="510"/>
    </w:pPr>
    <w:rPr>
      <w:sz w:val="24"/>
    </w:rPr>
  </w:style>
  <w:style w:type="paragraph" w:styleId="a4">
    <w:name w:val="Body Text Indent"/>
    <w:basedOn w:val="a"/>
    <w:rsid w:val="00C428A7"/>
    <w:pPr>
      <w:ind w:firstLineChars="200" w:firstLine="640"/>
    </w:pPr>
    <w:rPr>
      <w:sz w:val="32"/>
      <w:szCs w:val="24"/>
    </w:rPr>
  </w:style>
  <w:style w:type="paragraph" w:styleId="a5">
    <w:name w:val="Body Text"/>
    <w:basedOn w:val="a"/>
    <w:link w:val="Char"/>
    <w:rsid w:val="00C428A7"/>
    <w:pPr>
      <w:spacing w:after="120"/>
    </w:pPr>
    <w:rPr>
      <w:szCs w:val="24"/>
    </w:rPr>
  </w:style>
  <w:style w:type="character" w:customStyle="1" w:styleId="Char">
    <w:name w:val="正文文本 Char"/>
    <w:link w:val="a5"/>
    <w:rsid w:val="00C428A7"/>
    <w:rPr>
      <w:rFonts w:eastAsia="宋体"/>
      <w:kern w:val="2"/>
      <w:sz w:val="21"/>
      <w:szCs w:val="24"/>
      <w:lang w:val="en-US" w:eastAsia="zh-CN" w:bidi="ar-SA"/>
    </w:rPr>
  </w:style>
  <w:style w:type="paragraph" w:styleId="20">
    <w:name w:val="Body Text Indent 2"/>
    <w:basedOn w:val="a"/>
    <w:link w:val="2Char"/>
    <w:rsid w:val="00C428A7"/>
    <w:pPr>
      <w:spacing w:after="120" w:line="480" w:lineRule="auto"/>
      <w:ind w:leftChars="200" w:left="420"/>
    </w:pPr>
    <w:rPr>
      <w:szCs w:val="24"/>
    </w:rPr>
  </w:style>
  <w:style w:type="paragraph" w:styleId="a6">
    <w:name w:val="Date"/>
    <w:basedOn w:val="a"/>
    <w:next w:val="a"/>
    <w:link w:val="Char0"/>
    <w:rsid w:val="00C428A7"/>
    <w:pPr>
      <w:ind w:leftChars="2500" w:left="100"/>
    </w:pPr>
    <w:rPr>
      <w:szCs w:val="24"/>
    </w:rPr>
  </w:style>
  <w:style w:type="paragraph" w:styleId="3">
    <w:name w:val="Body Text Indent 3"/>
    <w:basedOn w:val="a"/>
    <w:rsid w:val="00C428A7"/>
    <w:pPr>
      <w:spacing w:after="120"/>
      <w:ind w:leftChars="200" w:left="420"/>
    </w:pPr>
    <w:rPr>
      <w:sz w:val="16"/>
      <w:szCs w:val="16"/>
    </w:rPr>
  </w:style>
  <w:style w:type="paragraph" w:styleId="a7">
    <w:name w:val="Plain Text"/>
    <w:aliases w:val="普通文字,Texte,普通文字 Char,纯文本 Char Char,普通文字 Char Char Char,普通文字 Char Char Char Char"/>
    <w:basedOn w:val="a"/>
    <w:link w:val="Char1"/>
    <w:rsid w:val="00C428A7"/>
    <w:rPr>
      <w:rFonts w:ascii="宋体" w:hAnsi="Courier New" w:cs="Courier New"/>
      <w:szCs w:val="21"/>
    </w:rPr>
  </w:style>
  <w:style w:type="character" w:customStyle="1" w:styleId="Char1">
    <w:name w:val="纯文本 Char"/>
    <w:aliases w:val="普通文字 Char1,Texte Char,普通文字 Char Char,纯文本 Char Char Char,普通文字 Char Char Char Char1,普通文字 Char Char Char Char Char"/>
    <w:link w:val="a7"/>
    <w:rsid w:val="00C428A7"/>
    <w:rPr>
      <w:rFonts w:ascii="宋体" w:eastAsia="宋体" w:hAnsi="Courier New" w:cs="Courier New"/>
      <w:kern w:val="2"/>
      <w:sz w:val="21"/>
      <w:szCs w:val="21"/>
      <w:lang w:val="en-US" w:eastAsia="zh-CN" w:bidi="ar-SA"/>
    </w:rPr>
  </w:style>
  <w:style w:type="paragraph" w:styleId="a8">
    <w:name w:val="List Paragraph"/>
    <w:basedOn w:val="a"/>
    <w:uiPriority w:val="99"/>
    <w:qFormat/>
    <w:rsid w:val="00C428A7"/>
    <w:pPr>
      <w:ind w:firstLineChars="200" w:firstLine="420"/>
    </w:pPr>
    <w:rPr>
      <w:rFonts w:ascii="Calibri" w:hAnsi="Calibri"/>
      <w:szCs w:val="22"/>
    </w:rPr>
  </w:style>
  <w:style w:type="paragraph" w:styleId="a9">
    <w:name w:val="footer"/>
    <w:basedOn w:val="a"/>
    <w:rsid w:val="00C428A7"/>
    <w:pPr>
      <w:tabs>
        <w:tab w:val="center" w:pos="4153"/>
        <w:tab w:val="right" w:pos="8306"/>
      </w:tabs>
      <w:snapToGrid w:val="0"/>
      <w:jc w:val="left"/>
    </w:pPr>
    <w:rPr>
      <w:sz w:val="18"/>
      <w:szCs w:val="18"/>
    </w:rPr>
  </w:style>
  <w:style w:type="character" w:styleId="aa">
    <w:name w:val="page number"/>
    <w:basedOn w:val="a0"/>
    <w:rsid w:val="00C428A7"/>
  </w:style>
  <w:style w:type="paragraph" w:styleId="ab">
    <w:name w:val="header"/>
    <w:basedOn w:val="a"/>
    <w:rsid w:val="00C428A7"/>
    <w:pPr>
      <w:pBdr>
        <w:bottom w:val="single" w:sz="6" w:space="1" w:color="auto"/>
      </w:pBdr>
      <w:tabs>
        <w:tab w:val="center" w:pos="4153"/>
        <w:tab w:val="right" w:pos="8306"/>
      </w:tabs>
      <w:snapToGrid w:val="0"/>
      <w:jc w:val="center"/>
    </w:pPr>
    <w:rPr>
      <w:sz w:val="18"/>
      <w:szCs w:val="18"/>
    </w:rPr>
  </w:style>
  <w:style w:type="paragraph" w:styleId="ac">
    <w:name w:val="Balloon Text"/>
    <w:basedOn w:val="a"/>
    <w:semiHidden/>
    <w:rsid w:val="00500C03"/>
    <w:rPr>
      <w:sz w:val="18"/>
      <w:szCs w:val="18"/>
    </w:rPr>
  </w:style>
  <w:style w:type="character" w:customStyle="1" w:styleId="Char0">
    <w:name w:val="日期 Char"/>
    <w:link w:val="a6"/>
    <w:rsid w:val="0050180B"/>
    <w:rPr>
      <w:kern w:val="2"/>
      <w:sz w:val="21"/>
      <w:szCs w:val="24"/>
    </w:rPr>
  </w:style>
  <w:style w:type="character" w:customStyle="1" w:styleId="Char10">
    <w:name w:val="纯文本 Char1"/>
    <w:rsid w:val="0091459F"/>
    <w:rPr>
      <w:rFonts w:ascii="宋体" w:hAnsi="Courier New"/>
      <w:kern w:val="2"/>
      <w:sz w:val="21"/>
    </w:rPr>
  </w:style>
  <w:style w:type="character" w:customStyle="1" w:styleId="2Char">
    <w:name w:val="正文文本缩进 2 Char"/>
    <w:basedOn w:val="a0"/>
    <w:link w:val="20"/>
    <w:rsid w:val="00B000C0"/>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6C4471-1907-452B-8C6F-E2FB8B9EF8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989</TotalTime>
  <Pages>33</Pages>
  <Words>3687</Words>
  <Characters>21021</Characters>
  <Application>Microsoft Office Word</Application>
  <DocSecurity>0</DocSecurity>
  <Lines>175</Lines>
  <Paragraphs>49</Paragraphs>
  <ScaleCrop>false</ScaleCrop>
  <Company>Microsoft</Company>
  <LinksUpToDate>false</LinksUpToDate>
  <CharactersWithSpaces>24659</CharactersWithSpaces>
  <SharedDoc>false</SharedDoc>
  <HLinks>
    <vt:vector size="6" baseType="variant">
      <vt:variant>
        <vt:i4>196617</vt:i4>
      </vt:variant>
      <vt:variant>
        <vt:i4>6</vt:i4>
      </vt:variant>
      <vt:variant>
        <vt:i4>0</vt:i4>
      </vt:variant>
      <vt:variant>
        <vt:i4>5</vt:i4>
      </vt:variant>
      <vt:variant>
        <vt:lpwstr>http://www.jianggan.gov.cn/xzsp/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48</cp:revision>
  <cp:lastPrinted>2017-06-09T08:28:00Z</cp:lastPrinted>
  <dcterms:created xsi:type="dcterms:W3CDTF">2017-06-13T02:33:00Z</dcterms:created>
  <dcterms:modified xsi:type="dcterms:W3CDTF">2017-10-27T06:36:00Z</dcterms:modified>
</cp:coreProperties>
</file>